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23" w:rsidRDefault="00D63423" w:rsidP="00714F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  <w:bookmarkStart w:id="0" w:name="_GoBack"/>
      <w:r w:rsidRPr="00D63423"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>CLASE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 xml:space="preserve"> 1</w:t>
      </w:r>
    </w:p>
    <w:p w:rsidR="00D63423" w:rsidRDefault="00D63423" w:rsidP="00714F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</w:p>
    <w:p w:rsidR="00D63423" w:rsidRDefault="00D63423" w:rsidP="00714F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>THE</w:t>
      </w:r>
      <w:r w:rsidRPr="00D63423"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 xml:space="preserve"> FAMILY</w:t>
      </w:r>
    </w:p>
    <w:bookmarkEnd w:id="0"/>
    <w:p w:rsidR="00D63423" w:rsidRDefault="00D63423" w:rsidP="00D634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</w:p>
    <w:p w:rsidR="00D63423" w:rsidRPr="00D63423" w:rsidRDefault="00D63423" w:rsidP="00D634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  <w:t xml:space="preserve">Activa cada una de las estrategias interactivas que están en los íconos. </w:t>
      </w:r>
    </w:p>
    <w:p w:rsidR="00D63423" w:rsidRDefault="00D63423" w:rsidP="00D63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D63423" w:rsidRPr="00D63423" w:rsidRDefault="00D63423" w:rsidP="00D63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>J</w:t>
      </w:r>
      <w:r w:rsidRPr="00D6342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uego para practicar la pronunciación de los miembros de la familia:</w:t>
      </w:r>
      <w:hyperlink r:id="rId4" w:tgtFrame="_blank" w:history="1">
        <w:r w:rsidRPr="00D63423">
          <w:rPr>
            <w:rFonts w:ascii="Arial" w:eastAsia="Times New Roman" w:hAnsi="Arial" w:cs="Arial"/>
            <w:bCs/>
            <w:color w:val="1155CC"/>
            <w:sz w:val="28"/>
            <w:szCs w:val="28"/>
            <w:u w:val="single"/>
            <w:lang w:eastAsia="es-CO"/>
          </w:rPr>
          <w:t>https://learnenglishkids.britishcouncil.org/word-games/family</w:t>
        </w:r>
      </w:hyperlink>
    </w:p>
    <w:p w:rsidR="00D63423" w:rsidRPr="00D63423" w:rsidRDefault="00D63423" w:rsidP="00D63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D63423" w:rsidRPr="00D63423" w:rsidRDefault="00D63423" w:rsidP="00D63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C</w:t>
      </w:r>
      <w:r w:rsidRPr="00D63423">
        <w:rPr>
          <w:rFonts w:ascii="Arial" w:eastAsia="Times New Roman" w:hAnsi="Arial" w:cs="Arial"/>
          <w:bCs/>
          <w:color w:val="000000"/>
          <w:sz w:val="28"/>
          <w:szCs w:val="28"/>
          <w:lang w:eastAsia="es-CO"/>
        </w:rPr>
        <w:t>anción sobre los miembros de la familia: </w:t>
      </w:r>
      <w:hyperlink r:id="rId5" w:tgtFrame="_blank" w:history="1">
        <w:r w:rsidRPr="00D63423">
          <w:rPr>
            <w:rFonts w:ascii="Arial" w:eastAsia="Times New Roman" w:hAnsi="Arial" w:cs="Arial"/>
            <w:bCs/>
            <w:color w:val="1155CC"/>
            <w:sz w:val="28"/>
            <w:szCs w:val="28"/>
            <w:u w:val="single"/>
            <w:lang w:eastAsia="es-CO"/>
          </w:rPr>
          <w:t>https://learnenglishkids.britishcouncil.org/es/songs/tooth-family</w:t>
        </w:r>
      </w:hyperlink>
    </w:p>
    <w:p w:rsidR="00D63423" w:rsidRPr="00D63423" w:rsidRDefault="00D63423" w:rsidP="00D63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s-CO"/>
        </w:rPr>
      </w:pPr>
    </w:p>
    <w:sectPr w:rsidR="00D63423" w:rsidRPr="00D63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23"/>
    <w:rsid w:val="00714FCC"/>
    <w:rsid w:val="00C10541"/>
    <w:rsid w:val="00D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12FE2A-1DF5-4206-93BD-5CD5F42F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3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es/songs/tooth-family" TargetMode="External"/><Relationship Id="rId4" Type="http://schemas.openxmlformats.org/officeDocument/2006/relationships/hyperlink" Target="https://learnenglishkids.britishcouncil.org/word-games/famil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2</cp:revision>
  <dcterms:created xsi:type="dcterms:W3CDTF">2020-04-21T02:14:00Z</dcterms:created>
  <dcterms:modified xsi:type="dcterms:W3CDTF">2020-04-21T03:06:00Z</dcterms:modified>
</cp:coreProperties>
</file>