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20" w:rsidRPr="0030418A" w:rsidRDefault="0030418A" w:rsidP="0030418A">
      <w:pPr>
        <w:jc w:val="center"/>
        <w:rPr>
          <w:rFonts w:ascii="Century Gothic" w:hAnsi="Century Gothic"/>
          <w:color w:val="0070C0"/>
          <w:sz w:val="40"/>
          <w:szCs w:val="40"/>
        </w:rPr>
      </w:pPr>
      <w:r w:rsidRPr="0030418A">
        <w:rPr>
          <w:rFonts w:ascii="Century Gothic" w:hAnsi="Century Gothic"/>
          <w:color w:val="0070C0"/>
          <w:sz w:val="40"/>
          <w:szCs w:val="40"/>
        </w:rPr>
        <w:t>CLASE ESCRITURA DE VOCALES Y CONSONANTES</w:t>
      </w:r>
    </w:p>
    <w:p w:rsidR="0030418A" w:rsidRPr="0030418A" w:rsidRDefault="0030418A" w:rsidP="0030418A">
      <w:pPr>
        <w:jc w:val="center"/>
        <w:rPr>
          <w:rFonts w:ascii="Century Gothic" w:hAnsi="Century Gothic"/>
          <w:color w:val="0070C0"/>
          <w:sz w:val="40"/>
          <w:szCs w:val="40"/>
        </w:rPr>
      </w:pPr>
    </w:p>
    <w:p w:rsidR="0030418A" w:rsidRPr="0030418A" w:rsidRDefault="0030418A" w:rsidP="0030418A">
      <w:pPr>
        <w:jc w:val="center"/>
        <w:rPr>
          <w:rFonts w:ascii="Century Gothic" w:hAnsi="Century Gothic"/>
          <w:color w:val="0070C0"/>
          <w:sz w:val="40"/>
          <w:szCs w:val="40"/>
        </w:rPr>
      </w:pPr>
      <w:r w:rsidRPr="0030418A">
        <w:rPr>
          <w:rFonts w:ascii="Century Gothic" w:hAnsi="Century Gothic"/>
          <w:color w:val="0070C0"/>
          <w:sz w:val="40"/>
          <w:szCs w:val="40"/>
        </w:rPr>
        <w:t>Explorar las actividades interactivas</w:t>
      </w:r>
    </w:p>
    <w:p w:rsidR="0030418A" w:rsidRPr="0030418A" w:rsidRDefault="0030418A" w:rsidP="0030418A">
      <w:pPr>
        <w:jc w:val="center"/>
        <w:rPr>
          <w:rFonts w:ascii="Century Gothic" w:hAnsi="Century Gothic"/>
          <w:color w:val="0070C0"/>
          <w:sz w:val="40"/>
          <w:szCs w:val="40"/>
        </w:rPr>
      </w:pPr>
      <w:r w:rsidRPr="0030418A">
        <w:rPr>
          <w:rFonts w:ascii="Century Gothic" w:hAnsi="Century Gothic"/>
          <w:color w:val="0070C0"/>
          <w:sz w:val="40"/>
          <w:szCs w:val="40"/>
        </w:rPr>
        <w:t>Ir al libro de trabajo y resolver las páginas 12 a la 17</w:t>
      </w:r>
      <w:bookmarkStart w:id="0" w:name="_GoBack"/>
      <w:bookmarkEnd w:id="0"/>
    </w:p>
    <w:sectPr w:rsidR="0030418A" w:rsidRPr="003041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18A"/>
    <w:rsid w:val="0030418A"/>
    <w:rsid w:val="0098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8D56151-EB5D-42F5-882C-3BA1CBB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1</cp:revision>
  <dcterms:created xsi:type="dcterms:W3CDTF">2020-05-26T16:29:00Z</dcterms:created>
  <dcterms:modified xsi:type="dcterms:W3CDTF">2020-05-26T16:32:00Z</dcterms:modified>
</cp:coreProperties>
</file>