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4BFBB" w14:textId="4FBF2DC4" w:rsidR="00C0212E" w:rsidRDefault="002A7528" w:rsidP="004404E7">
      <w:pPr>
        <w:jc w:val="center"/>
        <w:rPr>
          <w:rFonts w:ascii="Arial" w:hAnsi="Arial" w:cs="Arial"/>
          <w:b/>
          <w:bCs/>
          <w:color w:val="70AD47" w:themeColor="accent6"/>
          <w:sz w:val="40"/>
          <w:szCs w:val="40"/>
        </w:rPr>
      </w:pPr>
      <w:bookmarkStart w:id="1" w:name="_GoBack"/>
      <w:bookmarkEnd w:id="1"/>
      <w:proofErr w:type="spellStart"/>
      <w:r>
        <w:rPr>
          <w:rFonts w:ascii="Arial" w:hAnsi="Arial" w:cs="Arial"/>
          <w:b/>
          <w:bCs/>
          <w:color w:val="70AD47" w:themeColor="accent6"/>
          <w:sz w:val="40"/>
          <w:szCs w:val="40"/>
        </w:rPr>
        <w:t>Sexting</w:t>
      </w:r>
      <w:proofErr w:type="spellEnd"/>
      <w:r>
        <w:rPr>
          <w:rFonts w:ascii="Arial" w:hAnsi="Arial" w:cs="Arial"/>
          <w:b/>
          <w:bCs/>
          <w:color w:val="70AD47" w:themeColor="accent6"/>
          <w:sz w:val="40"/>
          <w:szCs w:val="40"/>
        </w:rPr>
        <w:t xml:space="preserve"> y</w:t>
      </w:r>
      <w:r w:rsidR="0065269A" w:rsidRPr="0065269A">
        <w:rPr>
          <w:rFonts w:ascii="Arial" w:hAnsi="Arial" w:cs="Arial"/>
          <w:b/>
          <w:bCs/>
          <w:color w:val="70AD47" w:themeColor="accent6"/>
          <w:sz w:val="40"/>
          <w:szCs w:val="40"/>
        </w:rPr>
        <w:t xml:space="preserve"> otros riesgos en redes sociales</w:t>
      </w:r>
    </w:p>
    <w:p w14:paraId="41CBCF40" w14:textId="56187EB0" w:rsidR="00794A87" w:rsidRDefault="007133B1" w:rsidP="004404E7">
      <w:pPr>
        <w:jc w:val="center"/>
        <w:rPr>
          <w:rFonts w:ascii="Arial" w:hAnsi="Arial" w:cs="Arial"/>
          <w:b/>
          <w:bCs/>
          <w:color w:val="70AD47" w:themeColor="accent6"/>
          <w:sz w:val="40"/>
          <w:szCs w:val="40"/>
        </w:rPr>
      </w:pPr>
      <w:r w:rsidRPr="00794A87">
        <w:rPr>
          <w:rFonts w:ascii="Arial" w:hAnsi="Arial" w:cs="Arial"/>
          <w:noProof/>
          <w:color w:val="70AD47" w:themeColor="accent6"/>
          <w:sz w:val="40"/>
          <w:szCs w:val="40"/>
          <w:lang w:eastAsia="es-CO"/>
        </w:rPr>
        <mc:AlternateContent>
          <mc:Choice Requires="wps">
            <w:drawing>
              <wp:anchor distT="0" distB="0" distL="114300" distR="114300" simplePos="0" relativeHeight="251662336" behindDoc="0" locked="0" layoutInCell="1" allowOverlap="1" wp14:anchorId="1652EB50" wp14:editId="45F9D1A3">
                <wp:simplePos x="0" y="0"/>
                <wp:positionH relativeFrom="column">
                  <wp:posOffset>-213481</wp:posOffset>
                </wp:positionH>
                <wp:positionV relativeFrom="paragraph">
                  <wp:posOffset>64054</wp:posOffset>
                </wp:positionV>
                <wp:extent cx="4624855" cy="923290"/>
                <wp:effectExtent l="0" t="0" r="23495" b="14605"/>
                <wp:wrapNone/>
                <wp:docPr id="8" name="CuadroText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8246E-CF94-4E80-8214-093F5336B8D9}"/>
                    </a:ext>
                  </a:extLst>
                </wp:docPr>
                <wp:cNvGraphicFramePr/>
                <a:graphic xmlns:a="http://schemas.openxmlformats.org/drawingml/2006/main">
                  <a:graphicData uri="http://schemas.microsoft.com/office/word/2010/wordprocessingShape">
                    <wps:wsp>
                      <wps:cNvSpPr txBox="1"/>
                      <wps:spPr>
                        <a:xfrm>
                          <a:off x="0" y="0"/>
                          <a:ext cx="4624855" cy="9232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98A4A6" w14:textId="77777777" w:rsidR="00794A87" w:rsidRDefault="00794A87" w:rsidP="00794A87">
                            <w:pPr>
                              <w:jc w:val="center"/>
                              <w:rPr>
                                <w:sz w:val="24"/>
                                <w:szCs w:val="24"/>
                              </w:rPr>
                            </w:pPr>
                            <w:r>
                              <w:rPr>
                                <w:rFonts w:hAnsi="Calibri"/>
                                <w:color w:val="000000" w:themeColor="dark1"/>
                                <w:kern w:val="24"/>
                                <w:sz w:val="36"/>
                                <w:szCs w:val="36"/>
                              </w:rPr>
                              <w:t xml:space="preserve">El sexting es el envío de mensajes sexuales, eróticos o pornográficos a través de teléfonos móviles o computadores. </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52EB50" id="_x0000_t202" coordsize="21600,21600" o:spt="202" path="m,l,21600r21600,l21600,xe">
                <v:stroke joinstyle="miter"/>
                <v:path gradientshapeok="t" o:connecttype="rect"/>
              </v:shapetype>
              <v:shape id="CuadroTexto 7" o:spid="_x0000_s1026" type="#_x0000_t202" style="position:absolute;left:0;text-align:left;margin-left:-16.8pt;margin-top:5.05pt;width:364.15pt;height:7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" fillcolor="white [3201]" strokecolor="#70ad47 [3209]" strokeweight="1pt">
                <v:textbox style="mso-fit-shape-to-text:t">
                  <w:txbxContent>
                    <w:p w14:paraId="6698A4A6" w14:textId="77777777" w:rsidR="00794A87" w:rsidRDefault="00794A87" w:rsidP="00794A87">
                      <w:pPr>
                        <w:jc w:val="center"/>
                        <w:rPr>
                          <w:sz w:val="24"/>
                          <w:szCs w:val="24"/>
                        </w:rPr>
                      </w:pPr>
                      <w:r>
                        <w:rPr>
                          <w:rFonts w:hAnsi="Calibri"/>
                          <w:color w:val="000000" w:themeColor="dark1"/>
                          <w:kern w:val="24"/>
                          <w:sz w:val="36"/>
                          <w:szCs w:val="36"/>
                        </w:rPr>
                        <w:t xml:space="preserve">El sexting es el envío de mensajes sexuales, eróticos o pornográficos a través de teléfonos móviles o computadores. </w:t>
                      </w:r>
                    </w:p>
                  </w:txbxContent>
                </v:textbox>
              </v:shape>
            </w:pict>
          </mc:Fallback>
        </mc:AlternateContent>
      </w:r>
      <w:r w:rsidR="00DD29AD">
        <w:rPr>
          <w:noProof/>
          <w:lang w:eastAsia="es-CO"/>
        </w:rPr>
        <w:drawing>
          <wp:anchor distT="0" distB="0" distL="114300" distR="114300" simplePos="0" relativeHeight="251668480" behindDoc="0" locked="0" layoutInCell="1" allowOverlap="1" wp14:anchorId="7A298C87" wp14:editId="70EAC22A">
            <wp:simplePos x="0" y="0"/>
            <wp:positionH relativeFrom="margin">
              <wp:posOffset>4631055</wp:posOffset>
            </wp:positionH>
            <wp:positionV relativeFrom="paragraph">
              <wp:posOffset>160020</wp:posOffset>
            </wp:positionV>
            <wp:extent cx="1619250" cy="1619250"/>
            <wp:effectExtent l="0" t="0" r="0" b="0"/>
            <wp:wrapNone/>
            <wp:docPr id="6" name="Imagen 6" descr="Love your selfie | Siluetas, Selfies y Cami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e your selfie | Siluetas, Selfies y Camise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8AD7F" w14:textId="1848FADC" w:rsidR="00794A87" w:rsidRDefault="00794A87" w:rsidP="004404E7">
      <w:pPr>
        <w:jc w:val="center"/>
        <w:rPr>
          <w:rFonts w:ascii="Arial" w:hAnsi="Arial" w:cs="Arial"/>
          <w:color w:val="70AD47" w:themeColor="accent6"/>
          <w:sz w:val="40"/>
          <w:szCs w:val="40"/>
        </w:rPr>
      </w:pPr>
      <w:r w:rsidRPr="00794A87">
        <w:rPr>
          <w:rFonts w:ascii="Arial" w:hAnsi="Arial" w:cs="Arial"/>
          <w:noProof/>
          <w:color w:val="70AD47" w:themeColor="accent6"/>
          <w:sz w:val="40"/>
          <w:szCs w:val="40"/>
          <w:lang w:eastAsia="es-CO"/>
        </w:rPr>
        <mc:AlternateContent>
          <mc:Choice Requires="wps">
            <w:drawing>
              <wp:anchor distT="0" distB="0" distL="114300" distR="114300" simplePos="0" relativeHeight="251660288" behindDoc="0" locked="0" layoutInCell="1" allowOverlap="1" wp14:anchorId="651EB229" wp14:editId="07F456F3">
                <wp:simplePos x="0" y="0"/>
                <wp:positionH relativeFrom="column">
                  <wp:posOffset>-169545</wp:posOffset>
                </wp:positionH>
                <wp:positionV relativeFrom="paragraph">
                  <wp:posOffset>819785</wp:posOffset>
                </wp:positionV>
                <wp:extent cx="3457575" cy="4698506"/>
                <wp:effectExtent l="0" t="0" r="28575" b="26035"/>
                <wp:wrapNone/>
                <wp:docPr id="2" name="Marcador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698506"/>
                        </a:xfrm>
                        <a:prstGeom prst="rect">
                          <a:avLst/>
                        </a:prstGeom>
                        <a:ln/>
                      </wps:spPr>
                      <wps:style>
                        <a:lnRef idx="2">
                          <a:schemeClr val="dk1"/>
                        </a:lnRef>
                        <a:fillRef idx="1">
                          <a:schemeClr val="lt1"/>
                        </a:fillRef>
                        <a:effectRef idx="0">
                          <a:schemeClr val="dk1"/>
                        </a:effectRef>
                        <a:fontRef idx="minor">
                          <a:schemeClr val="dk1"/>
                        </a:fontRef>
                      </wps:style>
                      <wps:txbx>
                        <w:txbxContent>
                          <w:p w14:paraId="4AE04311" w14:textId="77777777" w:rsidR="00794A87" w:rsidRDefault="00794A87" w:rsidP="00794A87">
                            <w:pPr>
                              <w:jc w:val="center"/>
                              <w:rPr>
                                <w:sz w:val="24"/>
                                <w:szCs w:val="24"/>
                              </w:rPr>
                            </w:pPr>
                            <w:r>
                              <w:rPr>
                                <w:rFonts w:ascii="Arial" w:hAnsi="Arial" w:cs="Arial"/>
                                <w:b/>
                                <w:bCs/>
                                <w:color w:val="000000" w:themeColor="dark1"/>
                                <w:kern w:val="24"/>
                              </w:rPr>
                              <w:t>Un testimonio real que seguro te hará reflexionar</w:t>
                            </w:r>
                          </w:p>
                          <w:p w14:paraId="1879B79F" w14:textId="77777777" w:rsidR="00794A87" w:rsidRDefault="00794A87" w:rsidP="00794A87">
                            <w:pPr>
                              <w:jc w:val="center"/>
                            </w:pPr>
                            <w:r>
                              <w:rPr>
                                <w:rFonts w:ascii="Arial" w:hAnsi="Arial" w:cs="Arial"/>
                                <w:color w:val="000000" w:themeColor="dark1"/>
                                <w:kern w:val="24"/>
                              </w:rPr>
                              <w:t>Josué, de 14 años, recibió una invitación para agregar a Leslie, una chica muy guapa que aparentaba ser de la misma edad. Cuando aceptó comenzaron a chatear hasta ser amigos. La única forma de comunicación entre ellos eran los mensajes de Facebook. Hacían juegos mientras charlaban hasta que un día Leslie propuso que intercambiaran fotos sin ropa.</w:t>
                            </w:r>
                          </w:p>
                          <w:p w14:paraId="10861D71" w14:textId="77777777" w:rsidR="00794A87" w:rsidRDefault="00794A87" w:rsidP="00794A87">
                            <w:pPr>
                              <w:jc w:val="center"/>
                            </w:pPr>
                            <w:r>
                              <w:rPr>
                                <w:rFonts w:ascii="Arial" w:hAnsi="Arial" w:cs="Arial"/>
                                <w:color w:val="000000" w:themeColor="dark1"/>
                                <w:kern w:val="24"/>
                              </w:rPr>
                              <w:t>Josué dudó, pero Leslie le prometió que, en cuanto recibiera la foto de Josué, enviaría la propia. Al cabo de un rato, la foto de Josué, en ropa interior y haciendo cara sexy estaba enviada, ahora tocaba a Leslie.</w:t>
                            </w:r>
                          </w:p>
                          <w:p w14:paraId="042420E4" w14:textId="77777777" w:rsidR="00794A87" w:rsidRDefault="00794A87" w:rsidP="00794A87">
                            <w:pPr>
                              <w:jc w:val="center"/>
                            </w:pPr>
                            <w:r>
                              <w:rPr>
                                <w:rFonts w:ascii="Arial" w:hAnsi="Arial" w:cs="Arial"/>
                                <w:color w:val="000000" w:themeColor="dark1"/>
                                <w:kern w:val="24"/>
                              </w:rPr>
                              <w:t>La foto no llegó de regreso, por el contrario, Leslie empezó a subir de tono el juego pidiéndole a Josué una foto completamente desnudo. Josué se volvió a negar, pero ante la promesa de Leslie de enviar la suya, también sin ropa, accedió a enviar una foto mostrando sus genitales.</w:t>
                            </w:r>
                          </w:p>
                          <w:p w14:paraId="790E7E13" w14:textId="151BF2E6" w:rsidR="00794A87" w:rsidRDefault="00794A87" w:rsidP="00794A87">
                            <w:pPr>
                              <w:jc w:val="center"/>
                            </w:pPr>
                            <w:r>
                              <w:rPr>
                                <w:rFonts w:ascii="Arial" w:hAnsi="Arial" w:cs="Arial"/>
                                <w:color w:val="000000" w:themeColor="dark1"/>
                                <w:kern w:val="24"/>
                              </w:rPr>
                              <w:t>Una vez enviada</w:t>
                            </w:r>
                            <w:r w:rsidR="007133B1">
                              <w:rPr>
                                <w:rFonts w:ascii="Arial" w:hAnsi="Arial" w:cs="Arial"/>
                                <w:color w:val="000000" w:themeColor="dark1"/>
                                <w:kern w:val="24"/>
                              </w:rPr>
                              <w:t xml:space="preserve"> la</w:t>
                            </w:r>
                            <w:r>
                              <w:rPr>
                                <w:rFonts w:ascii="Arial" w:hAnsi="Arial" w:cs="Arial"/>
                                <w:color w:val="000000" w:themeColor="dark1"/>
                                <w:kern w:val="24"/>
                              </w:rPr>
                              <w:t xml:space="preserve"> fotografía, ella se burló de él diciéndole que no le iba a mandar nada y que si él no accedía a mandar más fotos, publicaría la que tiene ante todos sus contactos.</w:t>
                            </w:r>
                          </w:p>
                          <w:p w14:paraId="3C07A865" w14:textId="77777777" w:rsidR="00794A87" w:rsidRDefault="00794A87" w:rsidP="00794A87">
                            <w:pPr>
                              <w:jc w:val="center"/>
                            </w:pPr>
                            <w:r>
                              <w:rPr>
                                <w:rFonts w:ascii="Arial" w:hAnsi="Arial" w:cs="Arial"/>
                                <w:color w:val="000000" w:themeColor="dark1"/>
                                <w:kern w:val="24"/>
                              </w:rPr>
                              <w:t>Josué asustado recibió información en su colegio. El caso fue investigado y se comprobó que el perfil de “Leslie” había realizado las mismas acciones con 3 jóvenes del mismo colegio.</w:t>
                            </w:r>
                          </w:p>
                        </w:txbxContent>
                      </wps:txbx>
                      <wps:bodyPr wrap="square">
                        <a:norm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EB229" id="Marcador de texto 3" o:spid="_x0000_s1027" type="#_x0000_t202" style="position:absolute;left:0;text-align:left;margin-left:-13.35pt;margin-top:64.55pt;width:272.25pt;height:36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" fillcolor="white [3201]" strokecolor="black [3200]" strokeweight="1pt">
                <v:path arrowok="t"/>
                <v:textbox>
                  <w:txbxContent>
                    <w:p w14:paraId="4AE04311" w14:textId="77777777" w:rsidR="00794A87" w:rsidRDefault="00794A87" w:rsidP="00794A87">
                      <w:pPr>
                        <w:jc w:val="center"/>
                        <w:rPr>
                          <w:sz w:val="24"/>
                          <w:szCs w:val="24"/>
                        </w:rPr>
                      </w:pPr>
                      <w:r>
                        <w:rPr>
                          <w:rFonts w:ascii="Arial" w:hAnsi="Arial" w:cs="Arial"/>
                          <w:b/>
                          <w:bCs/>
                          <w:color w:val="000000" w:themeColor="dark1"/>
                          <w:kern w:val="24"/>
                        </w:rPr>
                        <w:t>Un testimonio real que seguro te hará reflexionar</w:t>
                      </w:r>
                    </w:p>
                    <w:p w14:paraId="1879B79F" w14:textId="77777777" w:rsidR="00794A87" w:rsidRDefault="00794A87" w:rsidP="00794A87">
                      <w:pPr>
                        <w:jc w:val="center"/>
                      </w:pPr>
                      <w:r>
                        <w:rPr>
                          <w:rFonts w:ascii="Arial" w:hAnsi="Arial" w:cs="Arial"/>
                          <w:color w:val="000000" w:themeColor="dark1"/>
                          <w:kern w:val="24"/>
                        </w:rPr>
                        <w:t>Josué, de 14 años, recibió una invitación para agregar a Leslie, una chica muy guapa que aparentaba ser de la misma edad. Cuando aceptó comenzaron a chatear hasta ser amigos. La única forma de comunicación entre ellos eran los mensajes de Facebook. Hacían juegos mientras charlaban hasta que un día Leslie propuso que intercambiaran fotos sin ropa.</w:t>
                      </w:r>
                    </w:p>
                    <w:p w14:paraId="10861D71" w14:textId="77777777" w:rsidR="00794A87" w:rsidRDefault="00794A87" w:rsidP="00794A87">
                      <w:pPr>
                        <w:jc w:val="center"/>
                      </w:pPr>
                      <w:r>
                        <w:rPr>
                          <w:rFonts w:ascii="Arial" w:hAnsi="Arial" w:cs="Arial"/>
                          <w:color w:val="000000" w:themeColor="dark1"/>
                          <w:kern w:val="24"/>
                        </w:rPr>
                        <w:t>Josué dudó, pero Leslie le prometió que, en cuanto recibiera la foto de Josué, enviaría la propia. Al cabo de un rato, la foto de Josué, en ropa interior y haciendo cara sexy estaba enviada, ahora tocaba a Leslie.</w:t>
                      </w:r>
                    </w:p>
                    <w:p w14:paraId="042420E4" w14:textId="77777777" w:rsidR="00794A87" w:rsidRDefault="00794A87" w:rsidP="00794A87">
                      <w:pPr>
                        <w:jc w:val="center"/>
                      </w:pPr>
                      <w:r>
                        <w:rPr>
                          <w:rFonts w:ascii="Arial" w:hAnsi="Arial" w:cs="Arial"/>
                          <w:color w:val="000000" w:themeColor="dark1"/>
                          <w:kern w:val="24"/>
                        </w:rPr>
                        <w:t>La foto no llegó de regreso, por el contrario, Leslie empezó a subir de tono el juego pidiéndole a Josué una foto completamente desnudo. Josué se volvió a negar, pero ante la promesa de Leslie de enviar la suya, también sin ropa, accedió a enviar una foto mostrando sus genitales.</w:t>
                      </w:r>
                    </w:p>
                    <w:p w14:paraId="790E7E13" w14:textId="151BF2E6" w:rsidR="00794A87" w:rsidRDefault="00794A87" w:rsidP="00794A87">
                      <w:pPr>
                        <w:jc w:val="center"/>
                      </w:pPr>
                      <w:r>
                        <w:rPr>
                          <w:rFonts w:ascii="Arial" w:hAnsi="Arial" w:cs="Arial"/>
                          <w:color w:val="000000" w:themeColor="dark1"/>
                          <w:kern w:val="24"/>
                        </w:rPr>
                        <w:t>Una vez enviada</w:t>
                      </w:r>
                      <w:r w:rsidR="007133B1">
                        <w:rPr>
                          <w:rFonts w:ascii="Arial" w:hAnsi="Arial" w:cs="Arial"/>
                          <w:color w:val="000000" w:themeColor="dark1"/>
                          <w:kern w:val="24"/>
                        </w:rPr>
                        <w:t xml:space="preserve"> la</w:t>
                      </w:r>
                      <w:r>
                        <w:rPr>
                          <w:rFonts w:ascii="Arial" w:hAnsi="Arial" w:cs="Arial"/>
                          <w:color w:val="000000" w:themeColor="dark1"/>
                          <w:kern w:val="24"/>
                        </w:rPr>
                        <w:t xml:space="preserve"> fotografía, ella se burló de él diciéndole que no le iba a mandar nada y </w:t>
                      </w:r>
                      <w:proofErr w:type="gramStart"/>
                      <w:r>
                        <w:rPr>
                          <w:rFonts w:ascii="Arial" w:hAnsi="Arial" w:cs="Arial"/>
                          <w:color w:val="000000" w:themeColor="dark1"/>
                          <w:kern w:val="24"/>
                        </w:rPr>
                        <w:t>que</w:t>
                      </w:r>
                      <w:proofErr w:type="gramEnd"/>
                      <w:r>
                        <w:rPr>
                          <w:rFonts w:ascii="Arial" w:hAnsi="Arial" w:cs="Arial"/>
                          <w:color w:val="000000" w:themeColor="dark1"/>
                          <w:kern w:val="24"/>
                        </w:rPr>
                        <w:t xml:space="preserve"> si él no accedía a mandar más fotos, publicaría la que tiene ante todos sus contactos.</w:t>
                      </w:r>
                    </w:p>
                    <w:p w14:paraId="3C07A865" w14:textId="77777777" w:rsidR="00794A87" w:rsidRDefault="00794A87" w:rsidP="00794A87">
                      <w:pPr>
                        <w:jc w:val="center"/>
                      </w:pPr>
                      <w:r>
                        <w:rPr>
                          <w:rFonts w:ascii="Arial" w:hAnsi="Arial" w:cs="Arial"/>
                          <w:color w:val="000000" w:themeColor="dark1"/>
                          <w:kern w:val="24"/>
                        </w:rPr>
                        <w:t>Josué asustado recibió información en su colegio. El caso fue investigado y se comprobó que el perfil de “Leslie” había realizado las mismas acciones con 3 jóvenes del mismo colegio.</w:t>
                      </w:r>
                    </w:p>
                  </w:txbxContent>
                </v:textbox>
              </v:shape>
            </w:pict>
          </mc:Fallback>
        </mc:AlternateContent>
      </w:r>
    </w:p>
    <w:p w14:paraId="40380546" w14:textId="20B6CE8F" w:rsidR="00505C07" w:rsidRPr="00505C07" w:rsidRDefault="00505C07" w:rsidP="00505C07">
      <w:pPr>
        <w:rPr>
          <w:rFonts w:ascii="Arial" w:hAnsi="Arial" w:cs="Arial"/>
          <w:sz w:val="40"/>
          <w:szCs w:val="40"/>
        </w:rPr>
      </w:pPr>
    </w:p>
    <w:p w14:paraId="6AC160E7" w14:textId="66CD1592" w:rsidR="00505C07" w:rsidRPr="00505C07" w:rsidRDefault="00505C07" w:rsidP="00505C07">
      <w:pPr>
        <w:rPr>
          <w:rFonts w:ascii="Arial" w:hAnsi="Arial" w:cs="Arial"/>
          <w:sz w:val="40"/>
          <w:szCs w:val="40"/>
        </w:rPr>
      </w:pPr>
    </w:p>
    <w:p w14:paraId="3F2AC39A" w14:textId="64C16EAF" w:rsidR="00505C07" w:rsidRPr="00505C07" w:rsidRDefault="007133B1" w:rsidP="00505C07">
      <w:pPr>
        <w:rPr>
          <w:rFonts w:ascii="Arial" w:hAnsi="Arial" w:cs="Arial"/>
          <w:sz w:val="40"/>
          <w:szCs w:val="40"/>
        </w:rPr>
      </w:pPr>
      <w:r w:rsidRPr="00D82DF3">
        <w:rPr>
          <w:rFonts w:ascii="Arial" w:hAnsi="Arial" w:cs="Arial"/>
          <w:noProof/>
          <w:color w:val="70AD47" w:themeColor="accent6"/>
          <w:sz w:val="40"/>
          <w:szCs w:val="40"/>
          <w:lang w:eastAsia="es-CO"/>
        </w:rPr>
        <mc:AlternateContent>
          <mc:Choice Requires="wps">
            <w:drawing>
              <wp:anchor distT="0" distB="0" distL="114300" distR="114300" simplePos="0" relativeHeight="251664384" behindDoc="0" locked="0" layoutInCell="1" allowOverlap="1" wp14:anchorId="16BF22B6" wp14:editId="246C042A">
                <wp:simplePos x="0" y="0"/>
                <wp:positionH relativeFrom="column">
                  <wp:posOffset>3888068</wp:posOffset>
                </wp:positionH>
                <wp:positionV relativeFrom="paragraph">
                  <wp:posOffset>178292</wp:posOffset>
                </wp:positionV>
                <wp:extent cx="2876550" cy="1015365"/>
                <wp:effectExtent l="0" t="0" r="19050" b="23495"/>
                <wp:wrapNone/>
                <wp:docPr id="11" name="CuadroTexto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3CCF31-5AC0-4548-87F4-A432BA5E95F7}"/>
                    </a:ext>
                  </a:extLst>
                </wp:docPr>
                <wp:cNvGraphicFramePr/>
                <a:graphic xmlns:a="http://schemas.openxmlformats.org/drawingml/2006/main">
                  <a:graphicData uri="http://schemas.microsoft.com/office/word/2010/wordprocessingShape">
                    <wps:wsp>
                      <wps:cNvSpPr txBox="1"/>
                      <wps:spPr>
                        <a:xfrm>
                          <a:off x="0" y="0"/>
                          <a:ext cx="2876550" cy="1015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C0B722" w14:textId="1C136B5A" w:rsidR="00D82DF3" w:rsidRDefault="00D82DF3" w:rsidP="00D82DF3">
                            <w:pPr>
                              <w:jc w:val="center"/>
                              <w:rPr>
                                <w:sz w:val="24"/>
                                <w:szCs w:val="24"/>
                              </w:rPr>
                            </w:pPr>
                            <w:r>
                              <w:rPr>
                                <w:rFonts w:hAnsi="Calibri"/>
                                <w:color w:val="000000" w:themeColor="dark1"/>
                                <w:kern w:val="24"/>
                              </w:rPr>
                              <w:t>El Grooming es la situación de los adultos que crean perfiles falsos para ganarse la confianza de los niños. En Colombia, cuando las víctimas tienen menos de 14 años, este delito se tipifica como un abuso sexual, pero si superan esa edad, s</w:t>
                            </w:r>
                            <w:r w:rsidR="007133B1">
                              <w:rPr>
                                <w:rFonts w:hAnsi="Calibri"/>
                                <w:color w:val="000000" w:themeColor="dark1"/>
                                <w:kern w:val="24"/>
                              </w:rPr>
                              <w:t xml:space="preserve">e cataloga como </w:t>
                            </w:r>
                            <w:r>
                              <w:rPr>
                                <w:rFonts w:hAnsi="Calibri"/>
                                <w:color w:val="000000" w:themeColor="dark1"/>
                                <w:kern w:val="24"/>
                              </w:rPr>
                              <w:t>acto sexual violento</w:t>
                            </w:r>
                            <w:r w:rsidR="007133B1">
                              <w:rPr>
                                <w:rFonts w:hAnsi="Calibri"/>
                                <w:color w:val="000000" w:themeColor="dark1"/>
                                <w:kern w:val="24"/>
                              </w:rPr>
                              <w:t>.</w:t>
                            </w:r>
                            <w:r>
                              <w:rPr>
                                <w:rFonts w:hAnsi="Calibri"/>
                                <w:color w:val="000000" w:themeColor="dark1"/>
                                <w:kern w:val="24"/>
                              </w:rPr>
                              <w:t xml:space="preserve"> </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F22B6" id="CuadroTexto 10" o:spid="_x0000_s1028" type="#_x0000_t202" style="position:absolute;margin-left:306.15pt;margin-top:14.05pt;width:226.5pt;height:79.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" fillcolor="white [3201]" strokecolor="#70ad47 [3209]" strokeweight="1pt">
                <v:textbox style="mso-fit-shape-to-text:t">
                  <w:txbxContent>
                    <w:p w14:paraId="55C0B722" w14:textId="1C136B5A" w:rsidR="00D82DF3" w:rsidRDefault="00D82DF3" w:rsidP="00D82DF3">
                      <w:pPr>
                        <w:jc w:val="center"/>
                        <w:rPr>
                          <w:sz w:val="24"/>
                          <w:szCs w:val="24"/>
                        </w:rPr>
                      </w:pPr>
                      <w:r>
                        <w:rPr>
                          <w:rFonts w:hAnsi="Calibri"/>
                          <w:color w:val="000000" w:themeColor="dark1"/>
                          <w:kern w:val="24"/>
                        </w:rPr>
                        <w:t>El Grooming es la situación de los adultos que crean perfiles falsos para ganarse la confianza de los niños. En Colombia, cuando las víctimas tienen menos de 14 años, este delito se tipifica como un abuso sexual, pero si superan esa edad, s</w:t>
                      </w:r>
                      <w:r w:rsidR="007133B1">
                        <w:rPr>
                          <w:rFonts w:hAnsi="Calibri"/>
                          <w:color w:val="000000" w:themeColor="dark1"/>
                          <w:kern w:val="24"/>
                        </w:rPr>
                        <w:t xml:space="preserve">e cataloga como </w:t>
                      </w:r>
                      <w:r>
                        <w:rPr>
                          <w:rFonts w:hAnsi="Calibri"/>
                          <w:color w:val="000000" w:themeColor="dark1"/>
                          <w:kern w:val="24"/>
                        </w:rPr>
                        <w:t>acto sexual violento</w:t>
                      </w:r>
                      <w:r w:rsidR="007133B1">
                        <w:rPr>
                          <w:rFonts w:hAnsi="Calibri"/>
                          <w:color w:val="000000" w:themeColor="dark1"/>
                          <w:kern w:val="24"/>
                        </w:rPr>
                        <w:t>.</w:t>
                      </w:r>
                      <w:r>
                        <w:rPr>
                          <w:rFonts w:hAnsi="Calibri"/>
                          <w:color w:val="000000" w:themeColor="dark1"/>
                          <w:kern w:val="24"/>
                        </w:rPr>
                        <w:t xml:space="preserve"> </w:t>
                      </w:r>
                    </w:p>
                  </w:txbxContent>
                </v:textbox>
              </v:shape>
            </w:pict>
          </mc:Fallback>
        </mc:AlternateContent>
      </w:r>
    </w:p>
    <w:p w14:paraId="748E3D93" w14:textId="795CBD91" w:rsidR="00505C07" w:rsidRPr="00505C07" w:rsidRDefault="00505C07" w:rsidP="00505C07">
      <w:pPr>
        <w:rPr>
          <w:rFonts w:ascii="Arial" w:hAnsi="Arial" w:cs="Arial"/>
          <w:sz w:val="40"/>
          <w:szCs w:val="40"/>
        </w:rPr>
      </w:pPr>
    </w:p>
    <w:p w14:paraId="341456AE" w14:textId="595C6EFD" w:rsidR="00505C07" w:rsidRPr="00505C07" w:rsidRDefault="00505C07" w:rsidP="00505C07">
      <w:pPr>
        <w:rPr>
          <w:rFonts w:ascii="Arial" w:hAnsi="Arial" w:cs="Arial"/>
          <w:sz w:val="40"/>
          <w:szCs w:val="40"/>
        </w:rPr>
      </w:pPr>
    </w:p>
    <w:p w14:paraId="4E721EF1" w14:textId="5906ABCF" w:rsidR="00505C07" w:rsidRPr="00505C07" w:rsidRDefault="00505C07" w:rsidP="00505C07">
      <w:pPr>
        <w:rPr>
          <w:rFonts w:ascii="Arial" w:hAnsi="Arial" w:cs="Arial"/>
          <w:sz w:val="40"/>
          <w:szCs w:val="40"/>
        </w:rPr>
      </w:pPr>
      <w:r w:rsidRPr="00794A87">
        <w:rPr>
          <w:rFonts w:ascii="Arial" w:hAnsi="Arial" w:cs="Arial"/>
          <w:noProof/>
          <w:color w:val="70AD47" w:themeColor="accent6"/>
          <w:sz w:val="40"/>
          <w:szCs w:val="40"/>
          <w:lang w:eastAsia="es-CO"/>
        </w:rPr>
        <w:drawing>
          <wp:anchor distT="0" distB="0" distL="114300" distR="114300" simplePos="0" relativeHeight="251658240" behindDoc="0" locked="0" layoutInCell="1" allowOverlap="1" wp14:anchorId="210484FE" wp14:editId="3CEF3E83">
            <wp:simplePos x="0" y="0"/>
            <wp:positionH relativeFrom="column">
              <wp:posOffset>3892550</wp:posOffset>
            </wp:positionH>
            <wp:positionV relativeFrom="paragraph">
              <wp:posOffset>90805</wp:posOffset>
            </wp:positionV>
            <wp:extent cx="2845058" cy="3214110"/>
            <wp:effectExtent l="0" t="0" r="0" b="5715"/>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E77955-44CA-4B0A-8F71-E1A30D5EA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E77955-44CA-4B0A-8F71-E1A30D5EAE8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45058" cy="3214110"/>
                    </a:xfrm>
                    <a:prstGeom prst="rect">
                      <a:avLst/>
                    </a:prstGeom>
                  </pic:spPr>
                </pic:pic>
              </a:graphicData>
            </a:graphic>
            <wp14:sizeRelH relativeFrom="page">
              <wp14:pctWidth>0</wp14:pctWidth>
            </wp14:sizeRelH>
            <wp14:sizeRelV relativeFrom="page">
              <wp14:pctHeight>0</wp14:pctHeight>
            </wp14:sizeRelV>
          </wp:anchor>
        </w:drawing>
      </w:r>
    </w:p>
    <w:p w14:paraId="798E7FA9" w14:textId="6AC47DB6" w:rsidR="00505C07" w:rsidRPr="00505C07" w:rsidRDefault="00505C07" w:rsidP="00505C07">
      <w:pPr>
        <w:rPr>
          <w:rFonts w:ascii="Arial" w:hAnsi="Arial" w:cs="Arial"/>
          <w:sz w:val="40"/>
          <w:szCs w:val="40"/>
        </w:rPr>
      </w:pPr>
    </w:p>
    <w:p w14:paraId="0F17B11F" w14:textId="1AF2AB6F" w:rsidR="00505C07" w:rsidRPr="00505C07" w:rsidRDefault="00505C07" w:rsidP="00505C07">
      <w:pPr>
        <w:rPr>
          <w:rFonts w:ascii="Arial" w:hAnsi="Arial" w:cs="Arial"/>
          <w:sz w:val="40"/>
          <w:szCs w:val="40"/>
        </w:rPr>
      </w:pPr>
    </w:p>
    <w:p w14:paraId="6AA78B80" w14:textId="389FA6F6" w:rsidR="00505C07" w:rsidRPr="00505C07" w:rsidRDefault="00505C07" w:rsidP="00505C07">
      <w:pPr>
        <w:rPr>
          <w:rFonts w:ascii="Arial" w:hAnsi="Arial" w:cs="Arial"/>
          <w:sz w:val="40"/>
          <w:szCs w:val="40"/>
        </w:rPr>
      </w:pPr>
    </w:p>
    <w:p w14:paraId="5FD4EFB3" w14:textId="06FC990C" w:rsidR="00505C07" w:rsidRPr="00505C07" w:rsidRDefault="00505C07" w:rsidP="00505C07">
      <w:pPr>
        <w:rPr>
          <w:rFonts w:ascii="Arial" w:hAnsi="Arial" w:cs="Arial"/>
          <w:sz w:val="40"/>
          <w:szCs w:val="40"/>
        </w:rPr>
      </w:pPr>
    </w:p>
    <w:p w14:paraId="23880DDE" w14:textId="3588D371" w:rsidR="00505C07" w:rsidRPr="00505C07" w:rsidRDefault="00505C07" w:rsidP="00505C07">
      <w:pPr>
        <w:rPr>
          <w:rFonts w:ascii="Arial" w:hAnsi="Arial" w:cs="Arial"/>
          <w:sz w:val="40"/>
          <w:szCs w:val="40"/>
        </w:rPr>
      </w:pPr>
    </w:p>
    <w:p w14:paraId="5D246F10" w14:textId="59C5B0EC" w:rsidR="00505C07" w:rsidRPr="00505C07" w:rsidRDefault="00505C07" w:rsidP="00505C07">
      <w:pPr>
        <w:rPr>
          <w:rFonts w:ascii="Arial" w:hAnsi="Arial" w:cs="Arial"/>
          <w:sz w:val="40"/>
          <w:szCs w:val="40"/>
        </w:rPr>
      </w:pPr>
    </w:p>
    <w:p w14:paraId="10212E18" w14:textId="63F218D2" w:rsidR="00505C07" w:rsidRDefault="00505C07" w:rsidP="00505C07">
      <w:pPr>
        <w:rPr>
          <w:rFonts w:ascii="Arial" w:hAnsi="Arial" w:cs="Arial"/>
          <w:color w:val="70AD47" w:themeColor="accent6"/>
          <w:sz w:val="40"/>
          <w:szCs w:val="40"/>
        </w:rPr>
      </w:pPr>
    </w:p>
    <w:p w14:paraId="59AF22C7" w14:textId="011BEB62" w:rsidR="00505C07" w:rsidRDefault="00505C07">
      <w:pPr>
        <w:rPr>
          <w:rFonts w:ascii="Arial" w:hAnsi="Arial" w:cs="Arial"/>
          <w:sz w:val="40"/>
          <w:szCs w:val="40"/>
        </w:rPr>
      </w:pPr>
      <w:r>
        <w:rPr>
          <w:noProof/>
          <w:lang w:eastAsia="es-CO"/>
        </w:rPr>
        <w:drawing>
          <wp:anchor distT="0" distB="0" distL="114300" distR="114300" simplePos="0" relativeHeight="251667456" behindDoc="0" locked="0" layoutInCell="1" allowOverlap="1" wp14:anchorId="6DE6CB0B" wp14:editId="0DFC09ED">
            <wp:simplePos x="0" y="0"/>
            <wp:positionH relativeFrom="column">
              <wp:posOffset>262255</wp:posOffset>
            </wp:positionH>
            <wp:positionV relativeFrom="paragraph">
              <wp:posOffset>147320</wp:posOffset>
            </wp:positionV>
            <wp:extent cx="911225" cy="558493"/>
            <wp:effectExtent l="0" t="0" r="3175" b="0"/>
            <wp:wrapNone/>
            <wp:docPr id="5" name="Imagen 5" descr="youtube sirve para ver videos de lo que quieras retos cosas 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ube sirve para ver videos de lo que quieras retos cosas qu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225" cy="558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C07">
        <w:rPr>
          <w:rFonts w:ascii="Arial" w:hAnsi="Arial" w:cs="Arial"/>
          <w:noProof/>
          <w:sz w:val="40"/>
          <w:szCs w:val="40"/>
          <w:lang w:eastAsia="es-CO"/>
        </w:rPr>
        <mc:AlternateContent>
          <mc:Choice Requires="wps">
            <w:drawing>
              <wp:anchor distT="0" distB="0" distL="114300" distR="114300" simplePos="0" relativeHeight="251666432" behindDoc="0" locked="0" layoutInCell="1" allowOverlap="1" wp14:anchorId="41FA7029" wp14:editId="4422D322">
                <wp:simplePos x="0" y="0"/>
                <wp:positionH relativeFrom="margin">
                  <wp:posOffset>1123315</wp:posOffset>
                </wp:positionH>
                <wp:positionV relativeFrom="paragraph">
                  <wp:posOffset>200025</wp:posOffset>
                </wp:positionV>
                <wp:extent cx="4934299" cy="646331"/>
                <wp:effectExtent l="0" t="0" r="0" b="0"/>
                <wp:wrapNone/>
                <wp:docPr id="7" name="CuadroTexto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55C4A5-1032-4490-A820-87626D8FCFBC}"/>
                    </a:ext>
                  </a:extLst>
                </wp:docPr>
                <wp:cNvGraphicFramePr/>
                <a:graphic xmlns:a="http://schemas.openxmlformats.org/drawingml/2006/main">
                  <a:graphicData uri="http://schemas.microsoft.com/office/word/2010/wordprocessingShape">
                    <wps:wsp>
                      <wps:cNvSpPr txBox="1"/>
                      <wps:spPr>
                        <a:xfrm>
                          <a:off x="0" y="0"/>
                          <a:ext cx="4934299" cy="646331"/>
                        </a:xfrm>
                        <a:prstGeom prst="rect">
                          <a:avLst/>
                        </a:prstGeom>
                        <a:noFill/>
                      </wps:spPr>
                      <wps:txbx>
                        <w:txbxContent>
                          <w:p w14:paraId="7A3E67CC" w14:textId="3FAC2AAA" w:rsidR="00505C07" w:rsidRDefault="0077239D" w:rsidP="00505C07">
                            <w:pPr>
                              <w:rPr>
                                <w:rFonts w:hAnsi="Calibri"/>
                                <w:color w:val="000000" w:themeColor="text1"/>
                                <w:kern w:val="24"/>
                                <w:sz w:val="36"/>
                                <w:szCs w:val="36"/>
                              </w:rPr>
                            </w:pPr>
                            <w:hyperlink r:id="rId10" w:history="1">
                              <w:r w:rsidR="00505C07">
                                <w:rPr>
                                  <w:rStyle w:val="Hipervnculo"/>
                                  <w:rFonts w:hAnsi="Calibri"/>
                                  <w:color w:val="000000" w:themeColor="text1"/>
                                  <w:kern w:val="24"/>
                                  <w:sz w:val="36"/>
                                  <w:szCs w:val="36"/>
                                </w:rPr>
                                <w:t>https://www.youtube.com/watch?v=fnY8eyY7bNA</w:t>
                              </w:r>
                            </w:hyperlink>
                          </w:p>
                          <w:p w14:paraId="4AED93CC" w14:textId="77777777" w:rsidR="00505C07" w:rsidRDefault="00505C07" w:rsidP="00505C07">
                            <w:pPr>
                              <w:rPr>
                                <w:sz w:val="24"/>
                                <w:szCs w:val="24"/>
                              </w:rPr>
                            </w:pPr>
                          </w:p>
                        </w:txbxContent>
                      </wps:txbx>
                      <wps:bodyPr wrap="non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A7029" id="CuadroTexto 6" o:spid="_x0000_s1029" type="#_x0000_t202" style="position:absolute;margin-left:88.45pt;margin-top:15.75pt;width:388.55pt;height:50.9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" filled="f" stroked="f">
                <v:textbox style="mso-fit-shape-to-text:t">
                  <w:txbxContent>
                    <w:p w14:paraId="7A3E67CC" w14:textId="3FAC2AAA" w:rsidR="00505C07" w:rsidRDefault="00D75987" w:rsidP="00505C07">
                      <w:pPr>
                        <w:rPr>
                          <w:rFonts w:hAnsi="Calibri"/>
                          <w:color w:val="000000" w:themeColor="text1"/>
                          <w:kern w:val="24"/>
                          <w:sz w:val="36"/>
                          <w:szCs w:val="36"/>
                        </w:rPr>
                      </w:pPr>
                      <w:hyperlink r:id="rId11" w:history="1">
                        <w:r w:rsidR="00505C07">
                          <w:rPr>
                            <w:rStyle w:val="Hipervnculo"/>
                            <w:rFonts w:hAnsi="Calibri"/>
                            <w:color w:val="000000" w:themeColor="text1"/>
                            <w:kern w:val="24"/>
                            <w:sz w:val="36"/>
                            <w:szCs w:val="36"/>
                          </w:rPr>
                          <w:t>https://www.youtube.com/watch?v=fnY8eyY7bNA</w:t>
                        </w:r>
                      </w:hyperlink>
                    </w:p>
                    <w:p w14:paraId="4AED93CC" w14:textId="77777777" w:rsidR="00505C07" w:rsidRDefault="00505C07" w:rsidP="00505C07">
                      <w:pPr>
                        <w:rPr>
                          <w:sz w:val="24"/>
                          <w:szCs w:val="24"/>
                        </w:rPr>
                      </w:pPr>
                    </w:p>
                  </w:txbxContent>
                </v:textbox>
                <w10:wrap anchorx="margin"/>
              </v:shape>
            </w:pict>
          </mc:Fallback>
        </mc:AlternateContent>
      </w:r>
      <w:r>
        <w:rPr>
          <w:rFonts w:ascii="Arial" w:hAnsi="Arial" w:cs="Arial"/>
          <w:sz w:val="40"/>
          <w:szCs w:val="40"/>
        </w:rPr>
        <w:br w:type="page"/>
      </w:r>
    </w:p>
    <w:p w14:paraId="66DAF3CF" w14:textId="0F0885E5" w:rsidR="00505C07" w:rsidRPr="00505C07" w:rsidRDefault="00FB51C3" w:rsidP="00505C07">
      <w:pPr>
        <w:rPr>
          <w:rFonts w:ascii="Arial" w:hAnsi="Arial" w:cs="Arial"/>
          <w:sz w:val="40"/>
          <w:szCs w:val="40"/>
        </w:rPr>
      </w:pPr>
      <w:r w:rsidRPr="00FB51C3">
        <w:rPr>
          <w:rFonts w:ascii="Arial" w:hAnsi="Arial" w:cs="Arial"/>
          <w:noProof/>
          <w:sz w:val="40"/>
          <w:szCs w:val="40"/>
          <w:lang w:eastAsia="es-CO"/>
        </w:rPr>
        <w:lastRenderedPageBreak/>
        <mc:AlternateContent>
          <mc:Choice Requires="wps">
            <w:drawing>
              <wp:anchor distT="0" distB="0" distL="114300" distR="114300" simplePos="0" relativeHeight="251675648" behindDoc="0" locked="0" layoutInCell="1" allowOverlap="1" wp14:anchorId="1E8046DE" wp14:editId="522065DD">
                <wp:simplePos x="0" y="0"/>
                <wp:positionH relativeFrom="margin">
                  <wp:align>right</wp:align>
                </wp:positionH>
                <wp:positionV relativeFrom="paragraph">
                  <wp:posOffset>5577840</wp:posOffset>
                </wp:positionV>
                <wp:extent cx="6296025" cy="1533525"/>
                <wp:effectExtent l="0" t="0" r="28575" b="28575"/>
                <wp:wrapNone/>
                <wp:docPr id="14" name="Marcador de contenid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96025" cy="153352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A6C1E23" w14:textId="77777777" w:rsidR="00FB51C3" w:rsidRPr="00722007" w:rsidRDefault="00FB51C3" w:rsidP="00FB51C3">
                            <w:pPr>
                              <w:spacing w:before="200" w:line="216" w:lineRule="auto"/>
                              <w:jc w:val="center"/>
                              <w:rPr>
                                <w:b/>
                                <w:bCs/>
                                <w:color w:val="00B050"/>
                                <w:sz w:val="20"/>
                                <w:szCs w:val="20"/>
                              </w:rPr>
                            </w:pPr>
                            <w:r w:rsidRPr="00722007">
                              <w:rPr>
                                <w:rFonts w:hAnsi="Calibri"/>
                                <w:b/>
                                <w:bCs/>
                                <w:color w:val="00B050"/>
                                <w:kern w:val="24"/>
                                <w:sz w:val="20"/>
                                <w:szCs w:val="20"/>
                              </w:rPr>
                              <w:t>Momento creativo</w:t>
                            </w:r>
                          </w:p>
                          <w:p w14:paraId="50CD01DA" w14:textId="26D7F9C5" w:rsidR="00FB51C3" w:rsidRPr="00722007" w:rsidRDefault="00FB51C3" w:rsidP="00FB51C3">
                            <w:pPr>
                              <w:spacing w:before="200" w:line="216" w:lineRule="auto"/>
                              <w:jc w:val="center"/>
                              <w:rPr>
                                <w:rFonts w:hAnsi="Calibri"/>
                                <w:color w:val="00B050"/>
                                <w:kern w:val="24"/>
                                <w:sz w:val="20"/>
                                <w:szCs w:val="20"/>
                              </w:rPr>
                            </w:pPr>
                            <w:r w:rsidRPr="00722007">
                              <w:rPr>
                                <w:rFonts w:hAnsi="Calibri"/>
                                <w:color w:val="00B050"/>
                                <w:kern w:val="24"/>
                                <w:sz w:val="20"/>
                                <w:szCs w:val="20"/>
                              </w:rPr>
                              <w:t>En compañía de tus padres o familiares elabora cuatro tro</w:t>
                            </w:r>
                            <w:r w:rsidR="00055D3F" w:rsidRPr="00722007">
                              <w:rPr>
                                <w:rFonts w:hAnsi="Calibri"/>
                                <w:color w:val="00B050"/>
                                <w:kern w:val="24"/>
                                <w:sz w:val="20"/>
                                <w:szCs w:val="20"/>
                              </w:rPr>
                              <w:t>v</w:t>
                            </w:r>
                            <w:r w:rsidRPr="00722007">
                              <w:rPr>
                                <w:rFonts w:hAnsi="Calibri"/>
                                <w:color w:val="00B050"/>
                                <w:kern w:val="24"/>
                                <w:sz w:val="20"/>
                                <w:szCs w:val="20"/>
                              </w:rPr>
                              <w:t>as</w:t>
                            </w:r>
                            <w:r w:rsidR="00790200" w:rsidRPr="00722007">
                              <w:rPr>
                                <w:rFonts w:hAnsi="Calibri"/>
                                <w:color w:val="00B050"/>
                                <w:kern w:val="24"/>
                                <w:sz w:val="20"/>
                                <w:szCs w:val="20"/>
                              </w:rPr>
                              <w:t>*</w:t>
                            </w:r>
                            <w:r w:rsidRPr="00722007">
                              <w:rPr>
                                <w:rFonts w:hAnsi="Calibri"/>
                                <w:color w:val="00B050"/>
                                <w:kern w:val="24"/>
                                <w:sz w:val="20"/>
                                <w:szCs w:val="20"/>
                              </w:rPr>
                              <w:t xml:space="preserve"> sobre cómo prevenir o alertar a otros chicos sobre el sexting u otros peligros en redes sociales.</w:t>
                            </w:r>
                          </w:p>
                          <w:p w14:paraId="7C2E51D3" w14:textId="2BBB0235" w:rsidR="00790200" w:rsidRPr="00722007" w:rsidRDefault="00790200" w:rsidP="00FB51C3">
                            <w:pPr>
                              <w:spacing w:before="200" w:line="216" w:lineRule="auto"/>
                              <w:jc w:val="center"/>
                              <w:rPr>
                                <w:color w:val="00B050"/>
                                <w:sz w:val="20"/>
                                <w:szCs w:val="20"/>
                              </w:rPr>
                            </w:pPr>
                            <w:r w:rsidRPr="00722007">
                              <w:rPr>
                                <w:rFonts w:hAnsi="Calibri"/>
                                <w:color w:val="00B050"/>
                                <w:kern w:val="24"/>
                                <w:sz w:val="20"/>
                                <w:szCs w:val="20"/>
                              </w:rPr>
                              <w:t>*Si prefieres puedes hacer unas rimas con otros estilos de improvisación en ritmos musicales como rap, blues u otro que prefieras.</w:t>
                            </w:r>
                          </w:p>
                          <w:p w14:paraId="63CCD991" w14:textId="76A4494E" w:rsidR="00FB51C3" w:rsidRPr="00722007" w:rsidRDefault="00BC17E5" w:rsidP="00FB51C3">
                            <w:pPr>
                              <w:spacing w:before="200" w:line="216" w:lineRule="auto"/>
                              <w:jc w:val="center"/>
                              <w:rPr>
                                <w:color w:val="00B050"/>
                                <w:sz w:val="20"/>
                                <w:szCs w:val="20"/>
                              </w:rPr>
                            </w:pPr>
                            <w:r w:rsidRPr="00722007">
                              <w:rPr>
                                <w:rFonts w:hAnsi="Calibri"/>
                                <w:color w:val="00B050"/>
                                <w:kern w:val="24"/>
                                <w:sz w:val="20"/>
                                <w:szCs w:val="20"/>
                              </w:rPr>
                              <w:t>Compártelas</w:t>
                            </w:r>
                            <w:r w:rsidR="00FB51C3" w:rsidRPr="00722007">
                              <w:rPr>
                                <w:rFonts w:hAnsi="Calibri"/>
                                <w:color w:val="00B050"/>
                                <w:kern w:val="24"/>
                                <w:sz w:val="20"/>
                                <w:szCs w:val="20"/>
                              </w:rPr>
                              <w:t xml:space="preserve"> con tus compañeros en el próximo encuentro.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046DE" id="Marcador de contenido 2" o:spid="_x0000_s1030" style="position:absolute;margin-left:444.55pt;margin-top:439.2pt;width:495.75pt;height:120.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" fillcolor="white [3201]" strokecolor="#ffc000 [3207]" strokeweight="1pt">
                <v:path arrowok="t"/>
                <o:lock v:ext="edit" grouping="t"/>
                <v:textbox>
                  <w:txbxContent>
                    <w:p w14:paraId="6A6C1E23" w14:textId="77777777" w:rsidR="00FB51C3" w:rsidRPr="00722007" w:rsidRDefault="00FB51C3" w:rsidP="00FB51C3">
                      <w:pPr>
                        <w:spacing w:before="200" w:line="216" w:lineRule="auto"/>
                        <w:jc w:val="center"/>
                        <w:rPr>
                          <w:b/>
                          <w:bCs/>
                          <w:color w:val="00B050"/>
                          <w:sz w:val="20"/>
                          <w:szCs w:val="20"/>
                        </w:rPr>
                      </w:pPr>
                      <w:r w:rsidRPr="00722007">
                        <w:rPr>
                          <w:rFonts w:hAnsi="Calibri"/>
                          <w:b/>
                          <w:bCs/>
                          <w:color w:val="00B050"/>
                          <w:kern w:val="24"/>
                          <w:sz w:val="20"/>
                          <w:szCs w:val="20"/>
                        </w:rPr>
                        <w:t>Momento creativo</w:t>
                      </w:r>
                    </w:p>
                    <w:p w14:paraId="50CD01DA" w14:textId="26D7F9C5" w:rsidR="00FB51C3" w:rsidRPr="00722007" w:rsidRDefault="00FB51C3" w:rsidP="00FB51C3">
                      <w:pPr>
                        <w:spacing w:before="200" w:line="216" w:lineRule="auto"/>
                        <w:jc w:val="center"/>
                        <w:rPr>
                          <w:rFonts w:hAnsi="Calibri"/>
                          <w:color w:val="00B050"/>
                          <w:kern w:val="24"/>
                          <w:sz w:val="20"/>
                          <w:szCs w:val="20"/>
                        </w:rPr>
                      </w:pPr>
                      <w:r w:rsidRPr="00722007">
                        <w:rPr>
                          <w:rFonts w:hAnsi="Calibri"/>
                          <w:color w:val="00B050"/>
                          <w:kern w:val="24"/>
                          <w:sz w:val="20"/>
                          <w:szCs w:val="20"/>
                        </w:rPr>
                        <w:t>En compañía de tus padres o familiares elabora cuatro tro</w:t>
                      </w:r>
                      <w:r w:rsidR="00055D3F" w:rsidRPr="00722007">
                        <w:rPr>
                          <w:rFonts w:hAnsi="Calibri"/>
                          <w:color w:val="00B050"/>
                          <w:kern w:val="24"/>
                          <w:sz w:val="20"/>
                          <w:szCs w:val="20"/>
                        </w:rPr>
                        <w:t>v</w:t>
                      </w:r>
                      <w:r w:rsidRPr="00722007">
                        <w:rPr>
                          <w:rFonts w:hAnsi="Calibri"/>
                          <w:color w:val="00B050"/>
                          <w:kern w:val="24"/>
                          <w:sz w:val="20"/>
                          <w:szCs w:val="20"/>
                        </w:rPr>
                        <w:t>as</w:t>
                      </w:r>
                      <w:r w:rsidR="00790200" w:rsidRPr="00722007">
                        <w:rPr>
                          <w:rFonts w:hAnsi="Calibri"/>
                          <w:color w:val="00B050"/>
                          <w:kern w:val="24"/>
                          <w:sz w:val="20"/>
                          <w:szCs w:val="20"/>
                        </w:rPr>
                        <w:t>*</w:t>
                      </w:r>
                      <w:r w:rsidRPr="00722007">
                        <w:rPr>
                          <w:rFonts w:hAnsi="Calibri"/>
                          <w:color w:val="00B050"/>
                          <w:kern w:val="24"/>
                          <w:sz w:val="20"/>
                          <w:szCs w:val="20"/>
                        </w:rPr>
                        <w:t xml:space="preserve"> sobre cómo prevenir o alertar a otros chicos sobre el sexting u otros peligros en redes sociales.</w:t>
                      </w:r>
                    </w:p>
                    <w:p w14:paraId="7C2E51D3" w14:textId="2BBB0235" w:rsidR="00790200" w:rsidRPr="00722007" w:rsidRDefault="00790200" w:rsidP="00FB51C3">
                      <w:pPr>
                        <w:spacing w:before="200" w:line="216" w:lineRule="auto"/>
                        <w:jc w:val="center"/>
                        <w:rPr>
                          <w:color w:val="00B050"/>
                          <w:sz w:val="20"/>
                          <w:szCs w:val="20"/>
                        </w:rPr>
                      </w:pPr>
                      <w:r w:rsidRPr="00722007">
                        <w:rPr>
                          <w:rFonts w:hAnsi="Calibri"/>
                          <w:color w:val="00B050"/>
                          <w:kern w:val="24"/>
                          <w:sz w:val="20"/>
                          <w:szCs w:val="20"/>
                        </w:rPr>
                        <w:t>*Si prefieres puedes hacer unas rimas con otros estilos de improvisación en ritmos musicales como rap, blues u otro que prefieras.</w:t>
                      </w:r>
                    </w:p>
                    <w:p w14:paraId="63CCD991" w14:textId="76A4494E" w:rsidR="00FB51C3" w:rsidRPr="00722007" w:rsidRDefault="00BC17E5" w:rsidP="00FB51C3">
                      <w:pPr>
                        <w:spacing w:before="200" w:line="216" w:lineRule="auto"/>
                        <w:jc w:val="center"/>
                        <w:rPr>
                          <w:color w:val="00B050"/>
                          <w:sz w:val="20"/>
                          <w:szCs w:val="20"/>
                        </w:rPr>
                      </w:pPr>
                      <w:r w:rsidRPr="00722007">
                        <w:rPr>
                          <w:rFonts w:hAnsi="Calibri"/>
                          <w:color w:val="00B050"/>
                          <w:kern w:val="24"/>
                          <w:sz w:val="20"/>
                          <w:szCs w:val="20"/>
                        </w:rPr>
                        <w:t>Compártelas</w:t>
                      </w:r>
                      <w:r w:rsidR="00FB51C3" w:rsidRPr="00722007">
                        <w:rPr>
                          <w:rFonts w:hAnsi="Calibri"/>
                          <w:color w:val="00B050"/>
                          <w:kern w:val="24"/>
                          <w:sz w:val="20"/>
                          <w:szCs w:val="20"/>
                        </w:rPr>
                        <w:t xml:space="preserve"> con tus compañeros en el próximo encuentro. </w:t>
                      </w:r>
                    </w:p>
                  </w:txbxContent>
                </v:textbox>
                <w10:wrap anchorx="margin"/>
              </v:rect>
            </w:pict>
          </mc:Fallback>
        </mc:AlternateContent>
      </w:r>
      <w:r w:rsidRPr="00FB51C3">
        <w:rPr>
          <w:rFonts w:ascii="Arial" w:hAnsi="Arial" w:cs="Arial"/>
          <w:noProof/>
          <w:sz w:val="40"/>
          <w:szCs w:val="40"/>
          <w:lang w:eastAsia="es-CO"/>
        </w:rPr>
        <mc:AlternateContent>
          <mc:Choice Requires="wps">
            <w:drawing>
              <wp:anchor distT="0" distB="0" distL="114300" distR="114300" simplePos="0" relativeHeight="251673600" behindDoc="0" locked="0" layoutInCell="1" allowOverlap="1" wp14:anchorId="11312752" wp14:editId="498CE87A">
                <wp:simplePos x="0" y="0"/>
                <wp:positionH relativeFrom="margin">
                  <wp:posOffset>-257175</wp:posOffset>
                </wp:positionH>
                <wp:positionV relativeFrom="paragraph">
                  <wp:posOffset>1720215</wp:posOffset>
                </wp:positionV>
                <wp:extent cx="6734175" cy="3811588"/>
                <wp:effectExtent l="0" t="0" r="0" b="0"/>
                <wp:wrapNone/>
                <wp:docPr id="13" name="Marcador de texto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34175" cy="3811588"/>
                        </a:xfrm>
                        <a:prstGeom prst="rect">
                          <a:avLst/>
                        </a:prstGeom>
                      </wps:spPr>
                      <wps:txbx>
                        <w:txbxContent>
                          <w:p w14:paraId="76BF7E0E" w14:textId="77777777" w:rsidR="00FB51C3" w:rsidRPr="00FB51C3" w:rsidRDefault="00FB51C3" w:rsidP="00FB51C3">
                            <w:pPr>
                              <w:pStyle w:val="Prrafodelista"/>
                              <w:numPr>
                                <w:ilvl w:val="0"/>
                                <w:numId w:val="3"/>
                              </w:numPr>
                              <w:spacing w:before="200" w:line="216" w:lineRule="auto"/>
                              <w:rPr>
                                <w:sz w:val="24"/>
                                <w:szCs w:val="24"/>
                              </w:rPr>
                            </w:pPr>
                            <w:r w:rsidRPr="00FB51C3">
                              <w:rPr>
                                <w:rFonts w:hAnsi="Calibri"/>
                                <w:color w:val="000000" w:themeColor="text1"/>
                                <w:kern w:val="24"/>
                                <w:sz w:val="32"/>
                                <w:szCs w:val="32"/>
                              </w:rPr>
                              <w:t>No accedas a chantajes, pon en conocimiento de tus padres o profesores si tienes una situación como ésta.</w:t>
                            </w:r>
                          </w:p>
                          <w:p w14:paraId="2B53DA6C"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Evita contactar con desconocidos.</w:t>
                            </w:r>
                          </w:p>
                          <w:p w14:paraId="4AEF2B0A"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Denuncia el Sexting.</w:t>
                            </w:r>
                          </w:p>
                          <w:p w14:paraId="5452F540"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No compartas información o fotografías comprometedoras.</w:t>
                            </w:r>
                          </w:p>
                          <w:p w14:paraId="0D977131"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te piden, nunca envíes ni te saces fotografías que pudieran afectar tu reputación.</w:t>
                            </w:r>
                          </w:p>
                          <w:p w14:paraId="05DE2F95"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Deberás saber que tus fotografías pueden ser interceptadas por terceros.</w:t>
                            </w:r>
                          </w:p>
                          <w:p w14:paraId="37D4253F"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Cuando envías una imagen, pierdes el control de ella, nunca sabes a dónde llegará.</w:t>
                            </w:r>
                          </w:p>
                          <w:p w14:paraId="60A5AB9D"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enviaste una imagen, no lo vuelvas a hacer, será una cadena que jamás terminará.</w:t>
                            </w:r>
                          </w:p>
                          <w:p w14:paraId="4EB59C0C"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Bloquea tus fotografías de las Redes Sociales, tal vez algunas sean comprometedoras y podrían afectar tu reputación en un futuro cercano.</w:t>
                            </w:r>
                          </w:p>
                          <w:p w14:paraId="2830556C" w14:textId="1A214828"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sab</w:t>
                            </w:r>
                            <w:r>
                              <w:rPr>
                                <w:rFonts w:hAnsi="Calibri"/>
                                <w:color w:val="000000" w:themeColor="text1"/>
                                <w:kern w:val="24"/>
                                <w:sz w:val="32"/>
                                <w:szCs w:val="32"/>
                              </w:rPr>
                              <w:t>e</w:t>
                            </w:r>
                            <w:r w:rsidRPr="00FB51C3">
                              <w:rPr>
                                <w:rFonts w:hAnsi="Calibri"/>
                                <w:color w:val="000000" w:themeColor="text1"/>
                                <w:kern w:val="24"/>
                                <w:sz w:val="32"/>
                                <w:szCs w:val="32"/>
                              </w:rPr>
                              <w:t>s de alguien que está enviando o recibiendo fotografías, explícales el peligro, así estarás evitando que se propague esta práctica.</w:t>
                            </w:r>
                          </w:p>
                        </w:txbxContent>
                      </wps:txbx>
                      <wps:bodyPr vert="horz" wrap="square" lIns="91440" tIns="45720" rIns="91440" bIns="45720" rtlCol="0">
                        <a:normAutofit fontScale="77500" lnSpcReduction="20000"/>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12752" id="Marcador de texto 5" o:spid="_x0000_s1031" style="position:absolute;margin-left:-20.25pt;margin-top:135.45pt;width:530.25pt;height:300.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" filled="f" stroked="f">
                <o:lock v:ext="edit" grouping="t"/>
                <v:textbox>
                  <w:txbxContent>
                    <w:p w14:paraId="76BF7E0E" w14:textId="77777777" w:rsidR="00FB51C3" w:rsidRPr="00FB51C3" w:rsidRDefault="00FB51C3" w:rsidP="00FB51C3">
                      <w:pPr>
                        <w:pStyle w:val="Prrafodelista"/>
                        <w:numPr>
                          <w:ilvl w:val="0"/>
                          <w:numId w:val="3"/>
                        </w:numPr>
                        <w:spacing w:before="200" w:line="216" w:lineRule="auto"/>
                        <w:rPr>
                          <w:sz w:val="24"/>
                          <w:szCs w:val="24"/>
                        </w:rPr>
                      </w:pPr>
                      <w:r w:rsidRPr="00FB51C3">
                        <w:rPr>
                          <w:rFonts w:hAnsi="Calibri"/>
                          <w:color w:val="000000" w:themeColor="text1"/>
                          <w:kern w:val="24"/>
                          <w:sz w:val="32"/>
                          <w:szCs w:val="32"/>
                        </w:rPr>
                        <w:t>No accedas a chantajes, pon en conocimiento de tus padres o profesores si tienes una situación como ésta.</w:t>
                      </w:r>
                    </w:p>
                    <w:p w14:paraId="2B53DA6C"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Evita contactar con desconocidos.</w:t>
                      </w:r>
                    </w:p>
                    <w:p w14:paraId="4AEF2B0A"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Denuncia el Sexting.</w:t>
                      </w:r>
                    </w:p>
                    <w:p w14:paraId="5452F540"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No compartas información o fotografías comprometedoras.</w:t>
                      </w:r>
                    </w:p>
                    <w:p w14:paraId="0D977131"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te piden, nunca envíes ni te saces fotografías que pudieran afectar tu reputación.</w:t>
                      </w:r>
                    </w:p>
                    <w:p w14:paraId="05DE2F95"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Deberás saber que tus fotografías pueden ser interceptadas por terceros.</w:t>
                      </w:r>
                    </w:p>
                    <w:p w14:paraId="37D4253F"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Cuando envías una imagen, pierdes el control de ella, nunca sabes a dónde llegará.</w:t>
                      </w:r>
                    </w:p>
                    <w:p w14:paraId="60A5AB9D"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enviaste una imagen, no lo vuelvas a hacer, será una cadena que jamás terminará.</w:t>
                      </w:r>
                    </w:p>
                    <w:p w14:paraId="4EB59C0C" w14:textId="77777777"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Bloquea tus fotografías de las Redes Sociales, tal vez algunas sean comprometedoras y podrían afectar tu reputación en un futuro cercano.</w:t>
                      </w:r>
                    </w:p>
                    <w:p w14:paraId="2830556C" w14:textId="1A214828" w:rsidR="00FB51C3" w:rsidRDefault="00FB51C3" w:rsidP="00FB51C3">
                      <w:pPr>
                        <w:pStyle w:val="Prrafodelista"/>
                        <w:numPr>
                          <w:ilvl w:val="0"/>
                          <w:numId w:val="3"/>
                        </w:numPr>
                        <w:spacing w:before="200" w:line="216" w:lineRule="auto"/>
                      </w:pPr>
                      <w:r w:rsidRPr="00FB51C3">
                        <w:rPr>
                          <w:rFonts w:hAnsi="Calibri"/>
                          <w:color w:val="000000" w:themeColor="text1"/>
                          <w:kern w:val="24"/>
                          <w:sz w:val="32"/>
                          <w:szCs w:val="32"/>
                        </w:rPr>
                        <w:t>Si sab</w:t>
                      </w:r>
                      <w:r>
                        <w:rPr>
                          <w:rFonts w:hAnsi="Calibri"/>
                          <w:color w:val="000000" w:themeColor="text1"/>
                          <w:kern w:val="24"/>
                          <w:sz w:val="32"/>
                          <w:szCs w:val="32"/>
                        </w:rPr>
                        <w:t>e</w:t>
                      </w:r>
                      <w:r w:rsidRPr="00FB51C3">
                        <w:rPr>
                          <w:rFonts w:hAnsi="Calibri"/>
                          <w:color w:val="000000" w:themeColor="text1"/>
                          <w:kern w:val="24"/>
                          <w:sz w:val="32"/>
                          <w:szCs w:val="32"/>
                        </w:rPr>
                        <w:t>s de alguien que está enviando o recibiendo fotografías, explícales el peligro, así estarás evitando que se propague esta práctica.</w:t>
                      </w:r>
                    </w:p>
                  </w:txbxContent>
                </v:textbox>
                <w10:wrap anchorx="margin"/>
              </v:rect>
            </w:pict>
          </mc:Fallback>
        </mc:AlternateContent>
      </w:r>
      <w:r w:rsidRPr="00FB51C3">
        <w:rPr>
          <w:rFonts w:ascii="Arial" w:hAnsi="Arial" w:cs="Arial"/>
          <w:noProof/>
          <w:sz w:val="40"/>
          <w:szCs w:val="40"/>
          <w:lang w:eastAsia="es-CO"/>
        </w:rPr>
        <w:drawing>
          <wp:anchor distT="0" distB="0" distL="114300" distR="114300" simplePos="0" relativeHeight="251669504" behindDoc="0" locked="0" layoutInCell="1" allowOverlap="1" wp14:anchorId="12D83240" wp14:editId="4A13077C">
            <wp:simplePos x="0" y="0"/>
            <wp:positionH relativeFrom="margin">
              <wp:posOffset>2087880</wp:posOffset>
            </wp:positionH>
            <wp:positionV relativeFrom="paragraph">
              <wp:posOffset>405765</wp:posOffset>
            </wp:positionV>
            <wp:extent cx="1724025" cy="1528852"/>
            <wp:effectExtent l="19050" t="0" r="9525" b="452755"/>
            <wp:wrapNone/>
            <wp:docPr id="9" name="Imagen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1B88E2-FB60-4665-AA62-6692FF49E2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1B88E2-FB60-4665-AA62-6692FF49E2A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5288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B51C3">
        <w:rPr>
          <w:rFonts w:ascii="Arial" w:hAnsi="Arial" w:cs="Arial"/>
          <w:noProof/>
          <w:sz w:val="40"/>
          <w:szCs w:val="40"/>
          <w:lang w:eastAsia="es-CO"/>
        </w:rPr>
        <mc:AlternateContent>
          <mc:Choice Requires="wps">
            <w:drawing>
              <wp:anchor distT="0" distB="0" distL="114300" distR="114300" simplePos="0" relativeHeight="251671552" behindDoc="0" locked="0" layoutInCell="1" allowOverlap="1" wp14:anchorId="61D29EEE" wp14:editId="2FE8CA62">
                <wp:simplePos x="0" y="0"/>
                <wp:positionH relativeFrom="margin">
                  <wp:posOffset>101600</wp:posOffset>
                </wp:positionH>
                <wp:positionV relativeFrom="paragraph">
                  <wp:posOffset>-70485</wp:posOffset>
                </wp:positionV>
                <wp:extent cx="6362700" cy="428625"/>
                <wp:effectExtent l="0" t="0" r="0" b="0"/>
                <wp:wrapNone/>
                <wp:docPr id="1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62700" cy="428625"/>
                        </a:xfrm>
                        <a:prstGeom prst="rect">
                          <a:avLst/>
                        </a:prstGeom>
                      </wps:spPr>
                      <wps:txbx>
                        <w:txbxContent>
                          <w:p w14:paraId="77EE7A83" w14:textId="5C7399A1" w:rsidR="00FB51C3" w:rsidRPr="00FB51C3" w:rsidRDefault="00FB51C3" w:rsidP="00FB51C3">
                            <w:pPr>
                              <w:spacing w:after="0" w:line="216" w:lineRule="auto"/>
                              <w:jc w:val="center"/>
                              <w:rPr>
                                <w:rFonts w:ascii="Arial" w:hAnsi="Arial" w:cs="Arial"/>
                                <w:sz w:val="40"/>
                                <w:szCs w:val="40"/>
                              </w:rPr>
                            </w:pPr>
                            <w:r w:rsidRPr="00FB51C3">
                              <w:rPr>
                                <w:rFonts w:ascii="Arial" w:eastAsiaTheme="majorEastAsia" w:hAnsi="Arial" w:cs="Arial"/>
                                <w:color w:val="000000" w:themeColor="text1"/>
                                <w:kern w:val="24"/>
                                <w:sz w:val="40"/>
                                <w:szCs w:val="40"/>
                              </w:rPr>
                              <w:t>10 recomendaciones para que prevenir el Sexting</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29EEE" id="Título 1" o:spid="_x0000_s1032" style="position:absolute;margin-left:8pt;margin-top:-5.55pt;width:501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" filled="f" stroked="f">
                <o:lock v:ext="edit" grouping="t"/>
                <v:textbox>
                  <w:txbxContent>
                    <w:p w14:paraId="77EE7A83" w14:textId="5C7399A1" w:rsidR="00FB51C3" w:rsidRPr="00FB51C3" w:rsidRDefault="00FB51C3" w:rsidP="00FB51C3">
                      <w:pPr>
                        <w:spacing w:after="0" w:line="216" w:lineRule="auto"/>
                        <w:jc w:val="center"/>
                        <w:rPr>
                          <w:rFonts w:ascii="Arial" w:hAnsi="Arial" w:cs="Arial"/>
                          <w:sz w:val="40"/>
                          <w:szCs w:val="40"/>
                        </w:rPr>
                      </w:pPr>
                      <w:r w:rsidRPr="00FB51C3">
                        <w:rPr>
                          <w:rFonts w:ascii="Arial" w:eastAsiaTheme="majorEastAsia" w:hAnsi="Arial" w:cs="Arial"/>
                          <w:color w:val="000000" w:themeColor="text1"/>
                          <w:kern w:val="24"/>
                          <w:sz w:val="40"/>
                          <w:szCs w:val="40"/>
                        </w:rPr>
                        <w:t>10 recomendaciones para que prevenir el Sexting</w:t>
                      </w:r>
                    </w:p>
                  </w:txbxContent>
                </v:textbox>
                <w10:wrap anchorx="margin"/>
              </v:rect>
            </w:pict>
          </mc:Fallback>
        </mc:AlternateContent>
      </w:r>
    </w:p>
    <w:sectPr w:rsidR="00505C07" w:rsidRPr="00505C07" w:rsidSect="0069070A">
      <w:headerReference w:type="default" r:id="rId13"/>
      <w:footerReference w:type="default" r:id="rId14"/>
      <w:pgSz w:w="12240" w:h="15840" w:code="1"/>
      <w:pgMar w:top="1440"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D6468" w14:textId="77777777" w:rsidR="00D75987" w:rsidRDefault="00D75987" w:rsidP="009E589B">
      <w:pPr>
        <w:spacing w:after="0" w:line="240" w:lineRule="auto"/>
      </w:pPr>
      <w:r>
        <w:separator/>
      </w:r>
    </w:p>
  </w:endnote>
  <w:endnote w:type="continuationSeparator" w:id="0">
    <w:p w14:paraId="7310510D" w14:textId="77777777" w:rsidR="00D75987" w:rsidRDefault="00D75987" w:rsidP="009E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297B7" w14:textId="15A8D6ED" w:rsidR="00722007" w:rsidRPr="00722007" w:rsidRDefault="00722007" w:rsidP="00722007">
    <w:pPr>
      <w:pStyle w:val="Piedepgina"/>
      <w:jc w:val="center"/>
      <w:rPr>
        <w:b/>
        <w:bCs/>
      </w:rPr>
    </w:pPr>
    <w:r w:rsidRPr="00722007">
      <w:rPr>
        <w:b/>
        <w:bCs/>
      </w:rPr>
      <w:t>Institución Educativa Escuela Normal Superior de María. Rionegro-Antioquia</w:t>
    </w:r>
  </w:p>
  <w:p w14:paraId="373E5794" w14:textId="77777777" w:rsidR="00722007" w:rsidRDefault="007220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4CC3" w14:textId="77777777" w:rsidR="00D75987" w:rsidRDefault="00D75987" w:rsidP="009E589B">
      <w:pPr>
        <w:spacing w:after="0" w:line="240" w:lineRule="auto"/>
      </w:pPr>
      <w:bookmarkStart w:id="0" w:name="_Hlk38544330"/>
      <w:bookmarkEnd w:id="0"/>
      <w:r>
        <w:separator/>
      </w:r>
    </w:p>
  </w:footnote>
  <w:footnote w:type="continuationSeparator" w:id="0">
    <w:p w14:paraId="274F910E" w14:textId="77777777" w:rsidR="00D75987" w:rsidRDefault="00D75987" w:rsidP="009E5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998" w:tblpY="-201"/>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06"/>
      <w:gridCol w:w="7026"/>
      <w:gridCol w:w="1701"/>
    </w:tblGrid>
    <w:tr w:rsidR="009E589B" w:rsidRPr="00631408" w14:paraId="161575FF" w14:textId="0D613702" w:rsidTr="009E589B">
      <w:trPr>
        <w:trHeight w:val="821"/>
      </w:trPr>
      <w:tc>
        <w:tcPr>
          <w:tcW w:w="1606" w:type="dxa"/>
          <w:vMerge w:val="restart"/>
          <w:shd w:val="clear" w:color="auto" w:fill="auto"/>
        </w:tcPr>
        <w:p w14:paraId="30348BE8" w14:textId="15AA4052" w:rsidR="009E589B" w:rsidRPr="00631408" w:rsidRDefault="009E589B" w:rsidP="009E589B">
          <w:pPr>
            <w:rPr>
              <w:rFonts w:ascii="Arial" w:hAnsi="Arial" w:cs="Arial"/>
            </w:rPr>
          </w:pPr>
          <w:r>
            <w:rPr>
              <w:rFonts w:ascii="Arial" w:hAnsi="Arial" w:cs="Arial"/>
              <w:noProof/>
              <w:lang w:eastAsia="es-CO"/>
            </w:rPr>
            <w:drawing>
              <wp:anchor distT="0" distB="0" distL="114300" distR="114300" simplePos="0" relativeHeight="251659264" behindDoc="0" locked="0" layoutInCell="1" allowOverlap="1" wp14:anchorId="04284A1D" wp14:editId="7D92210E">
                <wp:simplePos x="0" y="0"/>
                <wp:positionH relativeFrom="column">
                  <wp:posOffset>6350</wp:posOffset>
                </wp:positionH>
                <wp:positionV relativeFrom="paragraph">
                  <wp:posOffset>255905</wp:posOffset>
                </wp:positionV>
                <wp:extent cx="882650" cy="882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entador dibujo.jpg"/>
                        <pic:cNvPicPr/>
                      </pic:nvPicPr>
                      <pic:blipFill>
                        <a:blip r:embed="rId1">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anchor>
            </w:drawing>
          </w:r>
          <w:r>
            <w:rPr>
              <w:rFonts w:ascii="Arial" w:hAnsi="Arial" w:cs="Arial"/>
              <w:noProof/>
            </w:rPr>
            <w:br/>
            <w:t xml:space="preserve"> </w:t>
          </w:r>
        </w:p>
      </w:tc>
      <w:tc>
        <w:tcPr>
          <w:tcW w:w="7026" w:type="dxa"/>
          <w:shd w:val="clear" w:color="auto" w:fill="auto"/>
        </w:tcPr>
        <w:p w14:paraId="66A654F0" w14:textId="45506458" w:rsidR="009E589B" w:rsidRPr="00631408" w:rsidRDefault="009E589B" w:rsidP="009E589B">
          <w:pPr>
            <w:jc w:val="center"/>
            <w:rPr>
              <w:rFonts w:ascii="Arial" w:hAnsi="Arial" w:cs="Arial"/>
              <w:b/>
            </w:rPr>
          </w:pPr>
          <w:r>
            <w:rPr>
              <w:rFonts w:ascii="Arial" w:hAnsi="Arial" w:cs="Arial"/>
              <w:b/>
            </w:rPr>
            <w:br/>
            <w:t xml:space="preserve">DOCENTES ORIENTADORES DE RIONEGRO </w:t>
          </w:r>
          <w:r>
            <w:rPr>
              <w:rFonts w:ascii="Arial" w:hAnsi="Arial" w:cs="Arial"/>
              <w:b/>
            </w:rPr>
            <w:br/>
            <w:t xml:space="preserve">Estrategia de Intervención Municipal </w:t>
          </w:r>
        </w:p>
      </w:tc>
      <w:tc>
        <w:tcPr>
          <w:tcW w:w="1701" w:type="dxa"/>
          <w:vMerge w:val="restart"/>
        </w:tcPr>
        <w:p w14:paraId="6587F7AE" w14:textId="33235DED" w:rsidR="009E589B" w:rsidRPr="00631408" w:rsidRDefault="009E589B" w:rsidP="009E589B">
          <w:pPr>
            <w:rPr>
              <w:rFonts w:ascii="Arial" w:hAnsi="Arial" w:cs="Arial"/>
              <w:b/>
            </w:rPr>
          </w:pPr>
          <w:r>
            <w:rPr>
              <w:rFonts w:ascii="Arial" w:hAnsi="Arial" w:cs="Arial"/>
              <w:b/>
              <w:noProof/>
              <w:lang w:eastAsia="es-CO"/>
            </w:rPr>
            <w:drawing>
              <wp:anchor distT="0" distB="0" distL="114300" distR="114300" simplePos="0" relativeHeight="251658240" behindDoc="0" locked="0" layoutInCell="1" allowOverlap="1" wp14:anchorId="6ED729A2" wp14:editId="20566939">
                <wp:simplePos x="0" y="0"/>
                <wp:positionH relativeFrom="column">
                  <wp:posOffset>114300</wp:posOffset>
                </wp:positionH>
                <wp:positionV relativeFrom="paragraph">
                  <wp:posOffset>306070</wp:posOffset>
                </wp:positionV>
                <wp:extent cx="844550" cy="844550"/>
                <wp:effectExtent l="0" t="0" r="0" b="0"/>
                <wp:wrapSquare wrapText="bothSides"/>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entadora dibujo.png"/>
                        <pic:cNvPicPr/>
                      </pic:nvPicPr>
                      <pic:blipFill>
                        <a:blip r:embed="rId2">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anchor>
            </w:drawing>
          </w:r>
        </w:p>
      </w:tc>
    </w:tr>
    <w:tr w:rsidR="009E589B" w:rsidRPr="00631408" w14:paraId="6DC6B4C5" w14:textId="2C35B1A4" w:rsidTr="009E589B">
      <w:trPr>
        <w:trHeight w:val="588"/>
      </w:trPr>
      <w:tc>
        <w:tcPr>
          <w:tcW w:w="1606" w:type="dxa"/>
          <w:vMerge/>
          <w:shd w:val="clear" w:color="auto" w:fill="auto"/>
        </w:tcPr>
        <w:p w14:paraId="505C8650" w14:textId="77777777" w:rsidR="009E589B" w:rsidRPr="00631408" w:rsidRDefault="009E589B" w:rsidP="000A51D7">
          <w:pPr>
            <w:jc w:val="center"/>
            <w:rPr>
              <w:rFonts w:ascii="Arial" w:hAnsi="Arial" w:cs="Arial"/>
              <w:noProof/>
            </w:rPr>
          </w:pPr>
        </w:p>
      </w:tc>
      <w:tc>
        <w:tcPr>
          <w:tcW w:w="7026" w:type="dxa"/>
          <w:shd w:val="clear" w:color="auto" w:fill="auto"/>
        </w:tcPr>
        <w:p w14:paraId="02F435F5" w14:textId="4EEE730E" w:rsidR="009E589B" w:rsidRPr="00EF2C9D" w:rsidRDefault="009E589B" w:rsidP="000A51D7">
          <w:pPr>
            <w:jc w:val="center"/>
            <w:rPr>
              <w:rFonts w:ascii="Arial" w:hAnsi="Arial" w:cs="Arial"/>
              <w:b/>
            </w:rPr>
          </w:pPr>
          <w:r>
            <w:rPr>
              <w:rFonts w:ascii="Arial" w:hAnsi="Arial" w:cs="Arial"/>
              <w:b/>
              <w:noProof/>
              <w:lang w:eastAsia="es-CO"/>
            </w:rPr>
            <w:drawing>
              <wp:inline distT="0" distB="0" distL="0" distR="0" wp14:anchorId="0891E879" wp14:editId="20517410">
                <wp:extent cx="3613150" cy="496273"/>
                <wp:effectExtent l="0" t="0" r="6350" b="0"/>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ENTIDOS.jpg"/>
                        <pic:cNvPicPr/>
                      </pic:nvPicPr>
                      <pic:blipFill>
                        <a:blip r:embed="rId3">
                          <a:extLst>
                            <a:ext uri="{28A0092B-C50C-407E-A947-70E740481C1C}">
                              <a14:useLocalDpi xmlns:a14="http://schemas.microsoft.com/office/drawing/2010/main" val="0"/>
                            </a:ext>
                          </a:extLst>
                        </a:blip>
                        <a:stretch>
                          <a:fillRect/>
                        </a:stretch>
                      </pic:blipFill>
                      <pic:spPr>
                        <a:xfrm>
                          <a:off x="0" y="0"/>
                          <a:ext cx="3625652" cy="497990"/>
                        </a:xfrm>
                        <a:prstGeom prst="rect">
                          <a:avLst/>
                        </a:prstGeom>
                      </pic:spPr>
                    </pic:pic>
                  </a:graphicData>
                </a:graphic>
              </wp:inline>
            </w:drawing>
          </w:r>
          <w:hyperlink r:id="rId4" w:history="1">
            <w:r w:rsidR="00241AEE">
              <w:rPr>
                <w:rStyle w:val="Hipervnculo"/>
              </w:rPr>
              <w:t>https://docentesorientadoresderionegro.blogspot.com/</w:t>
            </w:r>
          </w:hyperlink>
        </w:p>
      </w:tc>
      <w:tc>
        <w:tcPr>
          <w:tcW w:w="1701" w:type="dxa"/>
          <w:vMerge/>
        </w:tcPr>
        <w:p w14:paraId="22ECBBD8" w14:textId="77777777" w:rsidR="009E589B" w:rsidRPr="00EF2C9D" w:rsidRDefault="009E589B" w:rsidP="000A51D7">
          <w:pPr>
            <w:jc w:val="center"/>
            <w:rPr>
              <w:rFonts w:ascii="Arial" w:hAnsi="Arial" w:cs="Arial"/>
              <w:b/>
            </w:rPr>
          </w:pPr>
        </w:p>
      </w:tc>
    </w:tr>
  </w:tbl>
  <w:p w14:paraId="7B11CF51" w14:textId="3F9FF725" w:rsidR="000A51D7" w:rsidRDefault="007723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745B"/>
    <w:multiLevelType w:val="multilevel"/>
    <w:tmpl w:val="2C98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F2969"/>
    <w:multiLevelType w:val="hybridMultilevel"/>
    <w:tmpl w:val="BC768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745E4E"/>
    <w:multiLevelType w:val="hybridMultilevel"/>
    <w:tmpl w:val="E21E20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E31D03"/>
    <w:multiLevelType w:val="hybridMultilevel"/>
    <w:tmpl w:val="F4028D34"/>
    <w:lvl w:ilvl="0" w:tplc="F2928E8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9B"/>
    <w:rsid w:val="000305C6"/>
    <w:rsid w:val="00055D3F"/>
    <w:rsid w:val="000727F1"/>
    <w:rsid w:val="00073E68"/>
    <w:rsid w:val="00155F7C"/>
    <w:rsid w:val="00210E13"/>
    <w:rsid w:val="00241AEE"/>
    <w:rsid w:val="002A7528"/>
    <w:rsid w:val="003A42B1"/>
    <w:rsid w:val="003E1383"/>
    <w:rsid w:val="004404E7"/>
    <w:rsid w:val="00505C07"/>
    <w:rsid w:val="00546F48"/>
    <w:rsid w:val="005C25FF"/>
    <w:rsid w:val="005E3C0D"/>
    <w:rsid w:val="005F6938"/>
    <w:rsid w:val="0065269A"/>
    <w:rsid w:val="007133B1"/>
    <w:rsid w:val="00722007"/>
    <w:rsid w:val="0077239D"/>
    <w:rsid w:val="00790200"/>
    <w:rsid w:val="00794A87"/>
    <w:rsid w:val="007B0095"/>
    <w:rsid w:val="008A4CAA"/>
    <w:rsid w:val="008F2FA6"/>
    <w:rsid w:val="009E589B"/>
    <w:rsid w:val="00A5077E"/>
    <w:rsid w:val="00A92366"/>
    <w:rsid w:val="00AB47E6"/>
    <w:rsid w:val="00BC17E5"/>
    <w:rsid w:val="00BF47AA"/>
    <w:rsid w:val="00C0212E"/>
    <w:rsid w:val="00C44A36"/>
    <w:rsid w:val="00C4525B"/>
    <w:rsid w:val="00CE72C1"/>
    <w:rsid w:val="00D75987"/>
    <w:rsid w:val="00D82DF3"/>
    <w:rsid w:val="00DC7C1B"/>
    <w:rsid w:val="00DD29AD"/>
    <w:rsid w:val="00E10A4A"/>
    <w:rsid w:val="00FB51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19C00"/>
  <w15:chartTrackingRefBased/>
  <w15:docId w15:val="{9185319D-F9C6-4B11-A7AD-B31D9139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589B"/>
    <w:pPr>
      <w:ind w:left="720"/>
      <w:contextualSpacing/>
    </w:pPr>
  </w:style>
  <w:style w:type="paragraph" w:styleId="Encabezado">
    <w:name w:val="header"/>
    <w:basedOn w:val="Normal"/>
    <w:link w:val="EncabezadoCar"/>
    <w:uiPriority w:val="99"/>
    <w:unhideWhenUsed/>
    <w:rsid w:val="009E5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89B"/>
  </w:style>
  <w:style w:type="paragraph" w:styleId="Piedepgina">
    <w:name w:val="footer"/>
    <w:basedOn w:val="Normal"/>
    <w:link w:val="PiedepginaCar"/>
    <w:uiPriority w:val="99"/>
    <w:unhideWhenUsed/>
    <w:rsid w:val="009E5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89B"/>
  </w:style>
  <w:style w:type="character" w:styleId="Hipervnculo">
    <w:name w:val="Hyperlink"/>
    <w:basedOn w:val="Fuentedeprrafopredeter"/>
    <w:uiPriority w:val="99"/>
    <w:semiHidden/>
    <w:unhideWhenUsed/>
    <w:rsid w:val="00241AEE"/>
    <w:rPr>
      <w:color w:val="0000FF"/>
      <w:u w:val="single"/>
    </w:rPr>
  </w:style>
  <w:style w:type="paragraph" w:styleId="NormalWeb">
    <w:name w:val="Normal (Web)"/>
    <w:basedOn w:val="Normal"/>
    <w:uiPriority w:val="99"/>
    <w:semiHidden/>
    <w:unhideWhenUsed/>
    <w:rsid w:val="007133B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133B1"/>
    <w:rPr>
      <w:b/>
      <w:bCs/>
    </w:rPr>
  </w:style>
  <w:style w:type="table" w:styleId="Tablaconcuadrcula">
    <w:name w:val="Table Grid"/>
    <w:basedOn w:val="Tablanormal"/>
    <w:uiPriority w:val="39"/>
    <w:rsid w:val="008F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727F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07320">
      <w:bodyDiv w:val="1"/>
      <w:marLeft w:val="0"/>
      <w:marRight w:val="0"/>
      <w:marTop w:val="0"/>
      <w:marBottom w:val="0"/>
      <w:divBdr>
        <w:top w:val="none" w:sz="0" w:space="0" w:color="auto"/>
        <w:left w:val="none" w:sz="0" w:space="0" w:color="auto"/>
        <w:bottom w:val="none" w:sz="0" w:space="0" w:color="auto"/>
        <w:right w:val="none" w:sz="0" w:space="0" w:color="auto"/>
      </w:divBdr>
    </w:div>
    <w:div w:id="15006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nY8eyY7b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fnY8eyY7bN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hyperlink" Target="https://docentesorientadoresderionegro.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Gómez Ocampo</dc:creator>
  <cp:keywords/>
  <dc:description/>
  <cp:lastModifiedBy>POR</cp:lastModifiedBy>
  <cp:revision>2</cp:revision>
  <cp:lastPrinted>2020-04-23T19:41:00Z</cp:lastPrinted>
  <dcterms:created xsi:type="dcterms:W3CDTF">2020-05-07T22:39:00Z</dcterms:created>
  <dcterms:modified xsi:type="dcterms:W3CDTF">2020-05-07T22:39:00Z</dcterms:modified>
</cp:coreProperties>
</file>